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1" w:rsidRDefault="00890B8B" w:rsidP="00890B8B">
      <w:r>
        <w:t xml:space="preserve">                                                                      </w:t>
      </w:r>
      <w:r w:rsidR="002613C1">
        <w:t>Отчет</w:t>
      </w:r>
    </w:p>
    <w:p w:rsidR="002613C1" w:rsidRDefault="002613C1" w:rsidP="002613C1">
      <w:pPr>
        <w:jc w:val="center"/>
      </w:pPr>
      <w:r>
        <w:t>О проделанной работе Ёлкинского сельского поселения</w:t>
      </w:r>
    </w:p>
    <w:p w:rsidR="002613C1" w:rsidRDefault="002613C1" w:rsidP="002613C1">
      <w:pPr>
        <w:jc w:val="center"/>
      </w:pPr>
      <w:r>
        <w:t>по гармонизации межэтнических отношений за</w:t>
      </w:r>
      <w:r w:rsidR="00821A7D">
        <w:t xml:space="preserve"> </w:t>
      </w:r>
      <w:r w:rsidR="004A38D2">
        <w:t xml:space="preserve">апрель </w:t>
      </w:r>
      <w:r w:rsidR="00744F06">
        <w:t xml:space="preserve"> </w:t>
      </w:r>
      <w:r w:rsidR="00C353D7">
        <w:t xml:space="preserve"> </w:t>
      </w:r>
      <w:r w:rsidR="004E34A1">
        <w:t xml:space="preserve"> </w:t>
      </w:r>
      <w:r>
        <w:t xml:space="preserve">     20</w:t>
      </w:r>
      <w:r w:rsidR="004E34A1">
        <w:t>2</w:t>
      </w:r>
      <w:r w:rsidR="008F184E">
        <w:t>4</w:t>
      </w:r>
      <w:r>
        <w:t xml:space="preserve"> года</w:t>
      </w:r>
    </w:p>
    <w:p w:rsidR="002613C1" w:rsidRDefault="002613C1" w:rsidP="002613C1">
      <w:r>
        <w:t>1.Проведение заседаний совета</w:t>
      </w:r>
    </w:p>
    <w:p w:rsidR="002613C1" w:rsidRDefault="002613C1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13C1" w:rsidTr="006C7468">
        <w:tc>
          <w:tcPr>
            <w:tcW w:w="2392" w:type="dxa"/>
          </w:tcPr>
          <w:p w:rsidR="002613C1" w:rsidRDefault="002613C1" w:rsidP="002613C1">
            <w:r>
              <w:t>дата</w:t>
            </w:r>
          </w:p>
        </w:tc>
        <w:tc>
          <w:tcPr>
            <w:tcW w:w="2393" w:type="dxa"/>
          </w:tcPr>
          <w:p w:rsidR="002613C1" w:rsidRDefault="002613C1" w:rsidP="002613C1">
            <w:r>
              <w:t>Количество участников</w:t>
            </w:r>
          </w:p>
        </w:tc>
        <w:tc>
          <w:tcPr>
            <w:tcW w:w="2393" w:type="dxa"/>
          </w:tcPr>
          <w:p w:rsidR="002613C1" w:rsidRDefault="002613C1" w:rsidP="002613C1">
            <w:r>
              <w:t>Повестка дня</w:t>
            </w:r>
          </w:p>
        </w:tc>
        <w:tc>
          <w:tcPr>
            <w:tcW w:w="2393" w:type="dxa"/>
          </w:tcPr>
          <w:p w:rsidR="002613C1" w:rsidRDefault="002613C1" w:rsidP="002613C1">
            <w:r>
              <w:t>Принятые решения</w:t>
            </w:r>
          </w:p>
        </w:tc>
      </w:tr>
      <w:tr w:rsidR="004F76E7" w:rsidTr="006C7468">
        <w:tc>
          <w:tcPr>
            <w:tcW w:w="2392" w:type="dxa"/>
          </w:tcPr>
          <w:p w:rsidR="004F76E7" w:rsidRDefault="0045679C" w:rsidP="004A38D2">
            <w:r>
              <w:t>2</w:t>
            </w:r>
            <w:r w:rsidR="008F184E">
              <w:t>9</w:t>
            </w:r>
            <w:r w:rsidR="004F76E7">
              <w:t>.</w:t>
            </w:r>
            <w:r w:rsidR="004E34A1">
              <w:t>0</w:t>
            </w:r>
            <w:r w:rsidR="004A38D2">
              <w:t>4</w:t>
            </w:r>
            <w:r w:rsidR="004F76E7">
              <w:t>.20</w:t>
            </w:r>
            <w:r w:rsidR="004E34A1">
              <w:t>2</w:t>
            </w:r>
            <w:r w:rsidR="008F184E">
              <w:t>4</w:t>
            </w:r>
          </w:p>
        </w:tc>
        <w:tc>
          <w:tcPr>
            <w:tcW w:w="2393" w:type="dxa"/>
          </w:tcPr>
          <w:p w:rsidR="004F76E7" w:rsidRDefault="004F76E7" w:rsidP="002613C1">
            <w:r>
              <w:t>9</w:t>
            </w:r>
          </w:p>
        </w:tc>
        <w:tc>
          <w:tcPr>
            <w:tcW w:w="2393" w:type="dxa"/>
          </w:tcPr>
          <w:p w:rsidR="004F76E7" w:rsidRPr="00744F06" w:rsidRDefault="00643903" w:rsidP="00AB60C9">
            <w:r>
              <w:t>1</w:t>
            </w:r>
            <w:r w:rsidR="00744F06" w:rsidRPr="00744F06">
              <w:t xml:space="preserve">.наведении санитарного порядка у домовладений </w:t>
            </w:r>
          </w:p>
        </w:tc>
        <w:tc>
          <w:tcPr>
            <w:tcW w:w="2393" w:type="dxa"/>
          </w:tcPr>
          <w:p w:rsidR="00744F06" w:rsidRPr="008A7B6E" w:rsidRDefault="00744F06" w:rsidP="00744F06">
            <w:pPr>
              <w:ind w:left="360"/>
            </w:pPr>
            <w:r>
              <w:t xml:space="preserve"> </w:t>
            </w:r>
            <w:r w:rsidR="00643903">
              <w:t xml:space="preserve">                      1</w:t>
            </w:r>
            <w:r w:rsidRPr="008A7B6E">
              <w:t>.продолжить разъяснительную работу с населением о необходимости наведения санитарного порядка у личных подворий граждан</w:t>
            </w:r>
          </w:p>
          <w:p w:rsidR="00744F06" w:rsidRDefault="00744F06" w:rsidP="00C353D7">
            <w:pPr>
              <w:ind w:left="360"/>
            </w:pPr>
          </w:p>
          <w:p w:rsidR="004F76E7" w:rsidRPr="006939F3" w:rsidRDefault="0045679C" w:rsidP="00C353D7">
            <w:pPr>
              <w:ind w:left="360"/>
              <w:rPr>
                <w:sz w:val="20"/>
                <w:szCs w:val="20"/>
              </w:rPr>
            </w:pPr>
            <w:r w:rsidRPr="00E92A96">
              <w:t xml:space="preserve"> </w:t>
            </w:r>
            <w:r w:rsidR="00C353D7">
              <w:t xml:space="preserve"> </w:t>
            </w:r>
          </w:p>
        </w:tc>
      </w:tr>
    </w:tbl>
    <w:p w:rsidR="002613C1" w:rsidRDefault="002613C1" w:rsidP="002613C1"/>
    <w:p w:rsidR="000062C2" w:rsidRDefault="00732AF6" w:rsidP="000062C2">
      <w:r>
        <w:t>2.</w:t>
      </w:r>
      <w:r w:rsidR="000062C2" w:rsidRPr="000062C2">
        <w:t xml:space="preserve"> </w:t>
      </w:r>
      <w:r w:rsidR="000062C2">
        <w:t>Информация о ходе выполнения плана мероприятий на 201</w:t>
      </w:r>
      <w:r w:rsidR="0008526C">
        <w:t>9</w:t>
      </w:r>
      <w:r w:rsidR="000062C2">
        <w:t>-20</w:t>
      </w:r>
      <w:r w:rsidR="0008526C">
        <w:t>21</w:t>
      </w:r>
      <w:r w:rsidR="000062C2">
        <w:t xml:space="preserve"> годы по реализации в Ёлкинском сельском поселении Стратегии государственной национальной политики Российской Федерации на период до 20</w:t>
      </w:r>
      <w:r w:rsidR="006C7468">
        <w:t>2</w:t>
      </w:r>
      <w:r w:rsidR="000062C2">
        <w:t xml:space="preserve">5 года </w:t>
      </w:r>
    </w:p>
    <w:p w:rsidR="002613C1" w:rsidRDefault="002613C1" w:rsidP="002613C1"/>
    <w:p w:rsidR="002613C1" w:rsidRDefault="002613C1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260"/>
        <w:gridCol w:w="2235"/>
        <w:gridCol w:w="2314"/>
      </w:tblGrid>
      <w:tr w:rsidR="002613C1" w:rsidTr="006C7468">
        <w:tc>
          <w:tcPr>
            <w:tcW w:w="2392" w:type="dxa"/>
          </w:tcPr>
          <w:p w:rsidR="002613C1" w:rsidRDefault="002613C1" w:rsidP="002613C1">
            <w:r>
              <w:t>Наименование</w:t>
            </w:r>
          </w:p>
          <w:p w:rsidR="002613C1" w:rsidRDefault="002613C1" w:rsidP="002613C1">
            <w:r>
              <w:t>мероприятия</w:t>
            </w:r>
          </w:p>
        </w:tc>
        <w:tc>
          <w:tcPr>
            <w:tcW w:w="2393" w:type="dxa"/>
          </w:tcPr>
          <w:p w:rsidR="002613C1" w:rsidRDefault="002613C1" w:rsidP="002613C1">
            <w:r>
              <w:t>Дата проведения</w:t>
            </w:r>
          </w:p>
        </w:tc>
        <w:tc>
          <w:tcPr>
            <w:tcW w:w="2393" w:type="dxa"/>
          </w:tcPr>
          <w:p w:rsidR="002613C1" w:rsidRDefault="00605EDA" w:rsidP="002613C1">
            <w:r>
              <w:t>№ пунктов программ (планов)</w:t>
            </w:r>
          </w:p>
        </w:tc>
        <w:tc>
          <w:tcPr>
            <w:tcW w:w="2393" w:type="dxa"/>
          </w:tcPr>
          <w:p w:rsidR="002613C1" w:rsidRDefault="00605EDA" w:rsidP="002613C1">
            <w:r>
              <w:t>Объем выполнения</w:t>
            </w:r>
          </w:p>
        </w:tc>
      </w:tr>
      <w:tr w:rsidR="00EB1FA5" w:rsidTr="006C7468">
        <w:tc>
          <w:tcPr>
            <w:tcW w:w="2392" w:type="dxa"/>
          </w:tcPr>
          <w:p w:rsidR="0008526C" w:rsidRDefault="0008526C" w:rsidP="0008526C">
            <w:pPr>
              <w:rPr>
                <w:kern w:val="2"/>
              </w:rPr>
            </w:pPr>
            <w:r>
              <w:t xml:space="preserve"> </w:t>
            </w:r>
            <w:r w:rsidR="00EB1FA5">
              <w:t xml:space="preserve"> </w:t>
            </w:r>
            <w:r>
              <w:rPr>
                <w:kern w:val="2"/>
              </w:rPr>
              <w:t>1.мониторингобращений граждан о фактах нарушения равенства граждан</w:t>
            </w:r>
            <w:r w:rsidRPr="00C534A5">
              <w:rPr>
                <w:kern w:val="2"/>
              </w:rPr>
              <w:t xml:space="preserve">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08526C" w:rsidRDefault="0008526C" w:rsidP="0008526C">
            <w:pPr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тельных органах и в судебной системе, при формировании кадрового резерва</w:t>
            </w:r>
          </w:p>
          <w:p w:rsidR="0008526C" w:rsidRDefault="0008526C" w:rsidP="0008526C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C534A5">
              <w:rPr>
                <w:kern w:val="2"/>
              </w:rPr>
              <w:t>Мониторинг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щения в средствах массовой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ции </w:t>
            </w:r>
            <w:r w:rsidRPr="00C534A5">
              <w:rPr>
                <w:kern w:val="2"/>
              </w:rPr>
              <w:lastRenderedPageBreak/>
              <w:t>фактов наруше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принципа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национальности, языка, отношения к религии, убеждений,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других обстоятель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ств, в том числе при приеме на работу, при замещении должностей в право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охранительных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нах и в судеб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системе, при формировании кад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рового резерва</w:t>
            </w:r>
          </w:p>
          <w:p w:rsidR="0008526C" w:rsidRDefault="0008526C" w:rsidP="0008526C">
            <w:pPr>
              <w:rPr>
                <w:kern w:val="2"/>
              </w:rPr>
            </w:pPr>
          </w:p>
          <w:p w:rsidR="0008526C" w:rsidRDefault="0008526C" w:rsidP="0008526C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C534A5">
              <w:rPr>
                <w:kern w:val="2"/>
              </w:rPr>
              <w:t>Мониторинг ситуа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в сфере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нических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ний в </w:t>
            </w:r>
            <w:r>
              <w:rPr>
                <w:kern w:val="2"/>
              </w:rPr>
              <w:t>Ёлкинском сельском поселении</w:t>
            </w:r>
          </w:p>
          <w:p w:rsidR="0008526C" w:rsidRDefault="0008526C" w:rsidP="0008526C">
            <w:pPr>
              <w:rPr>
                <w:kern w:val="2"/>
              </w:rPr>
            </w:pPr>
          </w:p>
          <w:p w:rsidR="00EB1FA5" w:rsidRDefault="00EB1FA5" w:rsidP="00EB1FA5"/>
        </w:tc>
        <w:tc>
          <w:tcPr>
            <w:tcW w:w="2393" w:type="dxa"/>
          </w:tcPr>
          <w:p w:rsidR="00EB1FA5" w:rsidRDefault="00EB1FA5" w:rsidP="002613C1">
            <w:r>
              <w:lastRenderedPageBreak/>
              <w:t xml:space="preserve"> </w:t>
            </w:r>
          </w:p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4A38D2" w:rsidP="002613C1">
            <w:r>
              <w:t>апрель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4A38D2" w:rsidP="002613C1">
            <w:r>
              <w:lastRenderedPageBreak/>
              <w:t>апрель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C353D7" w:rsidP="004A38D2">
            <w:r>
              <w:t>2</w:t>
            </w:r>
            <w:r w:rsidR="00744F06">
              <w:t>2</w:t>
            </w:r>
            <w:r>
              <w:t>.0</w:t>
            </w:r>
            <w:r w:rsidR="004A38D2">
              <w:t>4</w:t>
            </w:r>
          </w:p>
        </w:tc>
        <w:tc>
          <w:tcPr>
            <w:tcW w:w="2393" w:type="dxa"/>
          </w:tcPr>
          <w:p w:rsidR="00EB1FA5" w:rsidRDefault="00EB1FA5" w:rsidP="002613C1">
            <w:r>
              <w:lastRenderedPageBreak/>
              <w:t xml:space="preserve"> </w:t>
            </w:r>
            <w:r w:rsidR="0008526C">
              <w:t xml:space="preserve"> </w:t>
            </w:r>
          </w:p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08526C" w:rsidP="002613C1">
            <w:r>
              <w:t>2.1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>
            <w:r>
              <w:lastRenderedPageBreak/>
              <w:t>2.2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Pr="00316A11" w:rsidRDefault="0008526C" w:rsidP="002613C1">
            <w:r>
              <w:t>5.2</w:t>
            </w:r>
          </w:p>
        </w:tc>
        <w:tc>
          <w:tcPr>
            <w:tcW w:w="2393" w:type="dxa"/>
          </w:tcPr>
          <w:p w:rsidR="00EB1FA5" w:rsidRDefault="00EB1FA5" w:rsidP="0008526C">
            <w:r>
              <w:lastRenderedPageBreak/>
              <w:t xml:space="preserve"> </w:t>
            </w:r>
            <w:r w:rsidR="0008526C">
              <w:t>Обращений не поступало</w:t>
            </w:r>
          </w:p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>
            <w:r>
              <w:lastRenderedPageBreak/>
              <w:t>Публикаций не выявлено</w:t>
            </w:r>
          </w:p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>
            <w:r>
              <w:t xml:space="preserve"> Выполнено в полном объеме, ситуация в сфере межэтнических отношений остается стабильной</w:t>
            </w:r>
          </w:p>
        </w:tc>
      </w:tr>
    </w:tbl>
    <w:p w:rsidR="002613C1" w:rsidRDefault="002613C1" w:rsidP="002613C1"/>
    <w:p w:rsidR="002613C1" w:rsidRDefault="00605EDA" w:rsidP="002613C1">
      <w:r>
        <w:t xml:space="preserve"> 3.Проведённые сходы граждан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558"/>
        <w:gridCol w:w="1871"/>
        <w:gridCol w:w="2360"/>
        <w:gridCol w:w="1646"/>
      </w:tblGrid>
      <w:tr w:rsidR="00605EDA" w:rsidTr="006C7468">
        <w:tc>
          <w:tcPr>
            <w:tcW w:w="1914" w:type="dxa"/>
          </w:tcPr>
          <w:p w:rsidR="00605EDA" w:rsidRDefault="00605EDA" w:rsidP="002613C1">
            <w:r>
              <w:t>Дата и место проведения</w:t>
            </w:r>
          </w:p>
        </w:tc>
        <w:tc>
          <w:tcPr>
            <w:tcW w:w="1914" w:type="dxa"/>
          </w:tcPr>
          <w:p w:rsidR="00605EDA" w:rsidRDefault="00605EDA" w:rsidP="002613C1">
            <w:r>
              <w:t>Количество участников</w:t>
            </w:r>
          </w:p>
        </w:tc>
        <w:tc>
          <w:tcPr>
            <w:tcW w:w="1914" w:type="dxa"/>
          </w:tcPr>
          <w:p w:rsidR="00605EDA" w:rsidRDefault="00605EDA" w:rsidP="002613C1">
            <w:r>
              <w:t>Кто проводил</w:t>
            </w:r>
          </w:p>
        </w:tc>
        <w:tc>
          <w:tcPr>
            <w:tcW w:w="1914" w:type="dxa"/>
          </w:tcPr>
          <w:p w:rsidR="00605EDA" w:rsidRDefault="00605EDA" w:rsidP="002613C1">
            <w:r>
              <w:t>Поднимаемые вопросы</w:t>
            </w:r>
          </w:p>
        </w:tc>
        <w:tc>
          <w:tcPr>
            <w:tcW w:w="1915" w:type="dxa"/>
          </w:tcPr>
          <w:p w:rsidR="00605EDA" w:rsidRDefault="00605EDA" w:rsidP="002613C1">
            <w:r>
              <w:t>Принятые решения</w:t>
            </w:r>
          </w:p>
        </w:tc>
      </w:tr>
      <w:tr w:rsidR="00605EDA" w:rsidTr="006C7468">
        <w:tc>
          <w:tcPr>
            <w:tcW w:w="1914" w:type="dxa"/>
          </w:tcPr>
          <w:p w:rsidR="0045679C" w:rsidRDefault="00C353D7" w:rsidP="0045679C">
            <w:r>
              <w:t xml:space="preserve"> </w:t>
            </w:r>
            <w:r w:rsidR="001A0ABE">
              <w:t>05.04</w:t>
            </w:r>
          </w:p>
          <w:p w:rsidR="001A0ABE" w:rsidRDefault="008F184E" w:rsidP="0045679C">
            <w:r>
              <w:t>Х.Верхнеянченков</w:t>
            </w:r>
          </w:p>
          <w:p w:rsidR="001A0ABE" w:rsidRDefault="008F184E" w:rsidP="008F184E">
            <w:r>
              <w:t>Пер.Мирный, ул.Школьная</w:t>
            </w:r>
          </w:p>
        </w:tc>
        <w:tc>
          <w:tcPr>
            <w:tcW w:w="1914" w:type="dxa"/>
          </w:tcPr>
          <w:p w:rsidR="00542776" w:rsidRDefault="00C353D7" w:rsidP="006C7468">
            <w:pPr>
              <w:tabs>
                <w:tab w:val="center" w:pos="818"/>
              </w:tabs>
            </w:pPr>
            <w:r>
              <w:t xml:space="preserve"> </w:t>
            </w:r>
            <w:r w:rsidR="008F184E">
              <w:t>15</w:t>
            </w:r>
          </w:p>
        </w:tc>
        <w:tc>
          <w:tcPr>
            <w:tcW w:w="1914" w:type="dxa"/>
          </w:tcPr>
          <w:p w:rsidR="00605EDA" w:rsidRDefault="00C353D7" w:rsidP="002613C1">
            <w:r>
              <w:t xml:space="preserve"> </w:t>
            </w:r>
            <w:r w:rsidR="008F184E">
              <w:t>Администрация Елкинского с\п</w:t>
            </w:r>
          </w:p>
        </w:tc>
        <w:tc>
          <w:tcPr>
            <w:tcW w:w="1914" w:type="dxa"/>
          </w:tcPr>
          <w:p w:rsidR="00EC6E15" w:rsidRPr="006C7468" w:rsidRDefault="00EC6E15" w:rsidP="0026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63ED" w:rsidRDefault="001A63ED" w:rsidP="001A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Пожары в быту, содержание домашних животных, профилактика терроризма, экстремизма, уплата налогов, профилактика  с несовершеннолетними</w:t>
            </w:r>
          </w:p>
          <w:p w:rsidR="00605EDA" w:rsidRPr="006C7468" w:rsidRDefault="001A63ED" w:rsidP="001A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суициды, алкоголь, нахождение  в ночное время)</w:t>
            </w:r>
            <w:r w:rsidR="008F184E">
              <w:rPr>
                <w:sz w:val="22"/>
                <w:szCs w:val="22"/>
              </w:rPr>
              <w:t>, очаговые заболевания, налоги</w:t>
            </w:r>
          </w:p>
        </w:tc>
        <w:tc>
          <w:tcPr>
            <w:tcW w:w="1915" w:type="dxa"/>
          </w:tcPr>
          <w:p w:rsidR="00605EDA" w:rsidRDefault="00C353D7" w:rsidP="002613C1">
            <w:r>
              <w:t xml:space="preserve"> </w:t>
            </w:r>
            <w:r w:rsidR="001A63ED">
              <w:t>Информация принята жителями к сведению</w:t>
            </w:r>
          </w:p>
        </w:tc>
      </w:tr>
    </w:tbl>
    <w:p w:rsidR="00605EDA" w:rsidRDefault="00605EDA" w:rsidP="002613C1"/>
    <w:p w:rsidR="00605EDA" w:rsidRDefault="00AB60C9" w:rsidP="002613C1">
      <w:r>
        <w:t>4</w:t>
      </w:r>
      <w:r w:rsidR="00605EDA">
        <w:t xml:space="preserve">.Информация о деятельности </w:t>
      </w:r>
      <w:r w:rsidR="007C06E2">
        <w:t xml:space="preserve"> </w:t>
      </w:r>
      <w:r w:rsidR="00605EDA">
        <w:t>народных дружин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Tr="006C7468">
        <w:tc>
          <w:tcPr>
            <w:tcW w:w="2392" w:type="dxa"/>
          </w:tcPr>
          <w:p w:rsidR="00605EDA" w:rsidRDefault="00605EDA" w:rsidP="002613C1">
            <w:r>
              <w:t>Наименование мероприятия</w:t>
            </w:r>
          </w:p>
        </w:tc>
        <w:tc>
          <w:tcPr>
            <w:tcW w:w="2393" w:type="dxa"/>
          </w:tcPr>
          <w:p w:rsidR="00605EDA" w:rsidRDefault="00605EDA" w:rsidP="002613C1">
            <w:r>
              <w:t>Численность дружинников</w:t>
            </w:r>
          </w:p>
        </w:tc>
        <w:tc>
          <w:tcPr>
            <w:tcW w:w="2393" w:type="dxa"/>
          </w:tcPr>
          <w:p w:rsidR="00605EDA" w:rsidRDefault="00605EDA" w:rsidP="002613C1">
            <w:r>
              <w:t>ФИО руководителя дружины</w:t>
            </w:r>
          </w:p>
        </w:tc>
        <w:tc>
          <w:tcPr>
            <w:tcW w:w="2393" w:type="dxa"/>
          </w:tcPr>
          <w:p w:rsidR="00605EDA" w:rsidRDefault="00605EDA" w:rsidP="002613C1">
            <w:r>
              <w:t>Этнический состав</w:t>
            </w:r>
          </w:p>
        </w:tc>
      </w:tr>
      <w:tr w:rsidR="00316A11" w:rsidTr="006C7468">
        <w:tc>
          <w:tcPr>
            <w:tcW w:w="2392" w:type="dxa"/>
          </w:tcPr>
          <w:p w:rsidR="002374A7" w:rsidRDefault="00C353D7" w:rsidP="0045679C">
            <w:r>
              <w:t xml:space="preserve"> </w:t>
            </w:r>
            <w:r w:rsidR="0045679C">
              <w:t xml:space="preserve"> </w:t>
            </w:r>
            <w:r w:rsidR="00D03EF3">
              <w:t xml:space="preserve"> </w:t>
            </w:r>
            <w:r>
              <w:t xml:space="preserve">Патрулирование территории </w:t>
            </w:r>
          </w:p>
        </w:tc>
        <w:tc>
          <w:tcPr>
            <w:tcW w:w="2393" w:type="dxa"/>
          </w:tcPr>
          <w:p w:rsidR="00316A11" w:rsidRDefault="00CC1C98" w:rsidP="002613C1">
            <w:r>
              <w:t xml:space="preserve"> </w:t>
            </w:r>
          </w:p>
          <w:p w:rsidR="002C7D04" w:rsidRDefault="0045679C" w:rsidP="002613C1">
            <w:r>
              <w:t xml:space="preserve"> </w:t>
            </w:r>
            <w:r w:rsidR="008F184E">
              <w:t xml:space="preserve"> 16</w:t>
            </w:r>
          </w:p>
          <w:p w:rsidR="002C7D04" w:rsidRDefault="004F76E7" w:rsidP="002613C1">
            <w:r>
              <w:t xml:space="preserve"> </w:t>
            </w:r>
          </w:p>
          <w:p w:rsidR="00EB1FA5" w:rsidRDefault="004E34A1" w:rsidP="002613C1">
            <w:r>
              <w:t xml:space="preserve"> </w:t>
            </w:r>
          </w:p>
          <w:p w:rsidR="004F76E7" w:rsidRDefault="004F76E7" w:rsidP="002613C1"/>
          <w:p w:rsidR="004F76E7" w:rsidRDefault="004F76E7" w:rsidP="002613C1"/>
          <w:p w:rsidR="004F76E7" w:rsidRDefault="0045679C" w:rsidP="002613C1">
            <w:r>
              <w:t xml:space="preserve"> </w:t>
            </w:r>
          </w:p>
          <w:p w:rsidR="004F76E7" w:rsidRDefault="004F76E7" w:rsidP="002613C1"/>
          <w:p w:rsidR="00EB1FA5" w:rsidRDefault="00EB1FA5" w:rsidP="002613C1"/>
          <w:p w:rsidR="00EB1FA5" w:rsidRDefault="0045679C" w:rsidP="002613C1">
            <w:r>
              <w:t xml:space="preserve"> </w:t>
            </w:r>
          </w:p>
          <w:p w:rsidR="00EB1FA5" w:rsidRDefault="00CC1C98" w:rsidP="002613C1">
            <w:r>
              <w:t xml:space="preserve"> </w:t>
            </w:r>
          </w:p>
          <w:p w:rsidR="00EB1FA5" w:rsidRDefault="00EB1FA5" w:rsidP="002613C1"/>
        </w:tc>
        <w:tc>
          <w:tcPr>
            <w:tcW w:w="2393" w:type="dxa"/>
          </w:tcPr>
          <w:p w:rsidR="00316A11" w:rsidRDefault="00C353D7" w:rsidP="002613C1">
            <w:r>
              <w:lastRenderedPageBreak/>
              <w:t>Подзолкин С.А.</w:t>
            </w:r>
          </w:p>
        </w:tc>
        <w:tc>
          <w:tcPr>
            <w:tcW w:w="2393" w:type="dxa"/>
          </w:tcPr>
          <w:p w:rsidR="00316A11" w:rsidRDefault="00D03EF3" w:rsidP="002613C1">
            <w:r>
              <w:t>русские .украинцы</w:t>
            </w:r>
            <w:r w:rsidR="00EB1FA5">
              <w:t>. турки</w:t>
            </w:r>
            <w:r w:rsidR="008F184E">
              <w:t>, корейцы</w:t>
            </w:r>
          </w:p>
        </w:tc>
      </w:tr>
    </w:tbl>
    <w:p w:rsidR="00605EDA" w:rsidRDefault="00AB60C9" w:rsidP="002613C1">
      <w:r>
        <w:lastRenderedPageBreak/>
        <w:t>5</w:t>
      </w:r>
      <w:r w:rsidR="00605EDA">
        <w:t>.Факты уничтожения посевов при несанкционированном выпасе скота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Tr="006C7468">
        <w:tc>
          <w:tcPr>
            <w:tcW w:w="2392" w:type="dxa"/>
          </w:tcPr>
          <w:p w:rsidR="00605EDA" w:rsidRDefault="00605EDA" w:rsidP="002613C1">
            <w:r>
              <w:t>Дата и место</w:t>
            </w:r>
          </w:p>
        </w:tc>
        <w:tc>
          <w:tcPr>
            <w:tcW w:w="2393" w:type="dxa"/>
          </w:tcPr>
          <w:p w:rsidR="00605EDA" w:rsidRDefault="00605EDA" w:rsidP="002613C1">
            <w:r>
              <w:t>Причинитель вреда (ФИО, национальность)</w:t>
            </w:r>
          </w:p>
        </w:tc>
        <w:tc>
          <w:tcPr>
            <w:tcW w:w="2393" w:type="dxa"/>
          </w:tcPr>
          <w:p w:rsidR="00605EDA" w:rsidRDefault="00605EDA" w:rsidP="002613C1">
            <w:r>
              <w:t>Пост</w:t>
            </w:r>
            <w:r w:rsidR="00AB60C9">
              <w:t>р</w:t>
            </w:r>
            <w:r>
              <w:t>адавший (ФИО, национальность)</w:t>
            </w:r>
          </w:p>
        </w:tc>
        <w:tc>
          <w:tcPr>
            <w:tcW w:w="2393" w:type="dxa"/>
          </w:tcPr>
          <w:p w:rsidR="00605EDA" w:rsidRDefault="00605EDA" w:rsidP="002613C1">
            <w:r>
              <w:t>Меры, принятые органами власти</w:t>
            </w:r>
          </w:p>
        </w:tc>
      </w:tr>
      <w:tr w:rsidR="00605EDA" w:rsidTr="006C7468">
        <w:tc>
          <w:tcPr>
            <w:tcW w:w="2392" w:type="dxa"/>
          </w:tcPr>
          <w:p w:rsidR="00605EDA" w:rsidRDefault="00AB60C9" w:rsidP="002613C1">
            <w:r>
              <w:t>-</w:t>
            </w:r>
          </w:p>
        </w:tc>
        <w:tc>
          <w:tcPr>
            <w:tcW w:w="2393" w:type="dxa"/>
          </w:tcPr>
          <w:p w:rsidR="00605EDA" w:rsidRDefault="00605EDA" w:rsidP="002613C1"/>
        </w:tc>
        <w:tc>
          <w:tcPr>
            <w:tcW w:w="2393" w:type="dxa"/>
          </w:tcPr>
          <w:p w:rsidR="00605EDA" w:rsidRDefault="00605EDA" w:rsidP="002613C1"/>
        </w:tc>
        <w:tc>
          <w:tcPr>
            <w:tcW w:w="2393" w:type="dxa"/>
          </w:tcPr>
          <w:p w:rsidR="00605EDA" w:rsidRDefault="00605EDA" w:rsidP="002613C1"/>
        </w:tc>
      </w:tr>
    </w:tbl>
    <w:p w:rsidR="00AB60C9" w:rsidRDefault="00AB60C9" w:rsidP="002613C1"/>
    <w:p w:rsidR="00AB60C9" w:rsidRDefault="00AB60C9" w:rsidP="002613C1">
      <w:r>
        <w:t xml:space="preserve">Глава </w:t>
      </w:r>
      <w:r w:rsidR="0045679C">
        <w:t xml:space="preserve"> Администрации </w:t>
      </w:r>
      <w:r>
        <w:t>Ёлкинского</w:t>
      </w:r>
    </w:p>
    <w:p w:rsidR="00AB60C9" w:rsidRDefault="00AB60C9" w:rsidP="002613C1">
      <w:r>
        <w:t xml:space="preserve">Сельского поселения                                                                          Н.И.Волков </w:t>
      </w:r>
    </w:p>
    <w:sectPr w:rsidR="00AB60C9" w:rsidSect="009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2C40"/>
    <w:multiLevelType w:val="hybridMultilevel"/>
    <w:tmpl w:val="142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94681"/>
    <w:multiLevelType w:val="hybridMultilevel"/>
    <w:tmpl w:val="79E8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011F3"/>
    <w:multiLevelType w:val="hybridMultilevel"/>
    <w:tmpl w:val="BB1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characterSpacingControl w:val="doNotCompress"/>
  <w:compat/>
  <w:rsids>
    <w:rsidRoot w:val="002613C1"/>
    <w:rsid w:val="000062C2"/>
    <w:rsid w:val="00043374"/>
    <w:rsid w:val="00080840"/>
    <w:rsid w:val="0008526C"/>
    <w:rsid w:val="001830C1"/>
    <w:rsid w:val="00196E66"/>
    <w:rsid w:val="001A0ABE"/>
    <w:rsid w:val="001A63ED"/>
    <w:rsid w:val="002374A7"/>
    <w:rsid w:val="002613C1"/>
    <w:rsid w:val="00274344"/>
    <w:rsid w:val="002C7D04"/>
    <w:rsid w:val="00316A11"/>
    <w:rsid w:val="003B3572"/>
    <w:rsid w:val="0045679C"/>
    <w:rsid w:val="00475D06"/>
    <w:rsid w:val="004A38D2"/>
    <w:rsid w:val="004A669A"/>
    <w:rsid w:val="004E34A1"/>
    <w:rsid w:val="004F76E7"/>
    <w:rsid w:val="00542776"/>
    <w:rsid w:val="005517EA"/>
    <w:rsid w:val="00605EDA"/>
    <w:rsid w:val="006161BC"/>
    <w:rsid w:val="00643903"/>
    <w:rsid w:val="006C7468"/>
    <w:rsid w:val="00732AF6"/>
    <w:rsid w:val="00744F06"/>
    <w:rsid w:val="007A23A5"/>
    <w:rsid w:val="007C06E2"/>
    <w:rsid w:val="00821A7D"/>
    <w:rsid w:val="00890B8B"/>
    <w:rsid w:val="008F184E"/>
    <w:rsid w:val="009A4144"/>
    <w:rsid w:val="00AB60C9"/>
    <w:rsid w:val="00AF2F9D"/>
    <w:rsid w:val="00C163DE"/>
    <w:rsid w:val="00C23C2D"/>
    <w:rsid w:val="00C353D7"/>
    <w:rsid w:val="00C704BD"/>
    <w:rsid w:val="00C752E3"/>
    <w:rsid w:val="00CC1C98"/>
    <w:rsid w:val="00D03EF3"/>
    <w:rsid w:val="00D12D50"/>
    <w:rsid w:val="00D476E3"/>
    <w:rsid w:val="00D84081"/>
    <w:rsid w:val="00E104DC"/>
    <w:rsid w:val="00EB1FA5"/>
    <w:rsid w:val="00EC6E15"/>
    <w:rsid w:val="00E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Анна Леонидовна</dc:creator>
  <cp:lastModifiedBy>Master</cp:lastModifiedBy>
  <cp:revision>2</cp:revision>
  <cp:lastPrinted>2024-05-02T12:38:00Z</cp:lastPrinted>
  <dcterms:created xsi:type="dcterms:W3CDTF">2024-05-02T12:39:00Z</dcterms:created>
  <dcterms:modified xsi:type="dcterms:W3CDTF">2024-05-02T12:39:00Z</dcterms:modified>
</cp:coreProperties>
</file>