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63" w:rsidRDefault="00335563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</w:p>
    <w:p w:rsidR="00335563" w:rsidRDefault="00E84DAB" w:rsidP="00335563">
      <w:pPr>
        <w:jc w:val="center"/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</w:pP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 xml:space="preserve">Отчет о реализации </w:t>
      </w:r>
      <w:r w:rsidR="004E7A8A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 xml:space="preserve">мероприятий и </w:t>
      </w: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>мер по противодействию коррупции</w:t>
      </w: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br/>
      </w:r>
      <w:r w:rsidR="00C70ED2"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 xml:space="preserve">в Ёлкинском </w:t>
      </w: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 xml:space="preserve"> сельском поселении за 20</w:t>
      </w:r>
      <w:r w:rsidR="00E378E2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>2</w:t>
      </w:r>
      <w:r w:rsidR="00A4001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>1</w:t>
      </w: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 xml:space="preserve"> год</w:t>
      </w:r>
    </w:p>
    <w:p w:rsidR="00335563" w:rsidRDefault="00E84DAB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br/>
      </w:r>
      <w:proofErr w:type="gramStart"/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Работа по противодействию коррупции в администрации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  <w:proofErr w:type="gramEnd"/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</w:t>
      </w:r>
      <w:proofErr w:type="gramStart"/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>,</w:t>
      </w:r>
      <w:proofErr w:type="gramEnd"/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в случае необходимости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,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утвержден Порядок организации проведения антикоррупционной экспертизы нормативных правовых актов и их проектов. </w:t>
      </w:r>
      <w:proofErr w:type="gramStart"/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Согласно</w:t>
      </w:r>
      <w:proofErr w:type="gramEnd"/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принятого порядка проводится антикоррупционная экспертиза нормативных правовых актов и их проектов.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Все проекты НПА направляются в прокуратуру Багаевского района для рассмотрения.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Заседания комиссии за отчетный период не проводились в связи с отсутствием оснований.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lastRenderedPageBreak/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>Ёлкин</w:t>
      </w:r>
      <w:r w:rsidR="00C97E32">
        <w:rPr>
          <w:rFonts w:ascii="Times New Roman" w:hAnsi="Times New Roman" w:cs="Times New Roman"/>
          <w:color w:val="333333"/>
          <w:spacing w:val="8"/>
          <w:sz w:val="28"/>
          <w:szCs w:val="28"/>
        </w:rPr>
        <w:t>ск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сельского поселения не поступало.</w:t>
      </w:r>
    </w:p>
    <w:p w:rsidR="006B05AA" w:rsidRDefault="00335563" w:rsidP="006B05AA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>Специалисты администрации не заявляли о попытках склонения их к совершению коррупционных правонарушений</w:t>
      </w:r>
      <w:proofErr w:type="gramStart"/>
      <w:r w:rsidR="00E84DAB" w:rsidRPr="00335563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</w:r>
      <w:r w:rsidR="00E84DAB"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В</w:t>
      </w:r>
      <w:proofErr w:type="gramEnd"/>
      <w:r w:rsidR="00E84DAB"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се 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форме.</w:t>
      </w:r>
      <w:r w:rsidR="00E84DAB"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В целях профилактики коррупционных правонарушений проводится анализ сведений о доходах.</w:t>
      </w:r>
    </w:p>
    <w:p w:rsidR="004E7A8A" w:rsidRPr="006B05AA" w:rsidRDefault="004E7A8A" w:rsidP="006B05AA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 xml:space="preserve">В администрации Ёлкинского  сельского поселения   утверждены НПА  по предоставлению сведений о доходах. Сведения предоставляются своевременно. </w:t>
      </w:r>
    </w:p>
    <w:p w:rsidR="004E7A8A" w:rsidRDefault="004E7A8A" w:rsidP="004E7A8A">
      <w:pPr>
        <w:jc w:val="both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>Разъяснительная работа по вопросам соблюдения законодательства о муниципальной службе проводится для муниципальных служащих и при приёме на работу, все изменения нормативно-правового характера антикоррупционной направленности своевременно доводятся до сведения всех сотрудников.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A8A" w:rsidRDefault="004E7A8A" w:rsidP="004E7A8A">
      <w:pPr>
        <w:jc w:val="both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>Случаев увольнения муниципальных служащих, за несоблюдение установленных законом ограничений и запретов, требований к служебному поведению в отчетном периоде не было.</w:t>
      </w:r>
    </w:p>
    <w:p w:rsidR="00C97E32" w:rsidRDefault="004E7A8A" w:rsidP="004E7A8A">
      <w:pPr>
        <w:jc w:val="both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 xml:space="preserve">  Антикоррупционное обучение служащих осуществляется путем ознакомления и разъяснения, вновь принятых нормативных правовых актов антикоррупционной направленности.</w:t>
      </w:r>
    </w:p>
    <w:p w:rsidR="003E7151" w:rsidRDefault="006B05AA" w:rsidP="004E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A8A" w:rsidRPr="004E7A8A" w:rsidRDefault="003E7151" w:rsidP="004E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378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0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 поступило  уведомлений о заключении трудовых договоров с бывшими муниципальными служащими, в 20</w:t>
      </w:r>
      <w:r w:rsidR="00C970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0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4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не увольнялись </w:t>
      </w:r>
    </w:p>
    <w:p w:rsidR="00C70ED2" w:rsidRDefault="00E84DAB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lastRenderedPageBreak/>
        <w:t>На собраниях с работниками администрации поселения проводится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разъяснительная работа по вопросам противодействия коррупции.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</w:r>
      <w:r w:rsidR="004E7A8A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На официальном сайте администрации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сельского поселения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размещена общая информация об органах местного самоуправления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сельского поселения. Ведутся разделы Муни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ципальная служба, Муниципальные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закупки, Противодействие коррупции, Конкур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>сы и торги, Нормативно-правовые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акты и др.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Все нормативные правовые акты органов местного самоуправления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сельского поселения обнародуются и раз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мещаются на сайте администрации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поселения в информационно-телекоммуницикационной сети «Интернет».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В здании администрации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установлен ящик для заявлений о фактах коррупции, организован 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телефон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горяче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й линии для приема сообщений от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граждан по фактам коррупции и различна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я информация по противодействию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коррупции.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</w:r>
      <w:r w:rsidR="004E7A8A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</w:t>
      </w:r>
      <w:proofErr w:type="gramStart"/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На территории поселения в целях усиления правовой пр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опаганды в сфере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противодействия коррупции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>на информационных стендах размещены памятки о наказаниях</w:t>
      </w:r>
      <w:proofErr w:type="gramEnd"/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за действия коррупционной напр</w:t>
      </w:r>
      <w:r w:rsidR="00335563">
        <w:rPr>
          <w:rFonts w:ascii="Times New Roman" w:hAnsi="Times New Roman" w:cs="Times New Roman"/>
          <w:color w:val="333333"/>
          <w:spacing w:val="8"/>
          <w:sz w:val="28"/>
          <w:szCs w:val="28"/>
        </w:rPr>
        <w:t>а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>вленности</w:t>
      </w:r>
    </w:p>
    <w:p w:rsidR="006B05AA" w:rsidRDefault="00335563" w:rsidP="006B05AA">
      <w:pPr>
        <w:jc w:val="both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>В июле месяце 20</w:t>
      </w:r>
      <w:r w:rsidR="00E378E2">
        <w:rPr>
          <w:rFonts w:ascii="Times New Roman" w:hAnsi="Times New Roman" w:cs="Times New Roman"/>
          <w:sz w:val="28"/>
          <w:szCs w:val="28"/>
        </w:rPr>
        <w:t>2</w:t>
      </w:r>
      <w:r w:rsidR="00A40013">
        <w:rPr>
          <w:rFonts w:ascii="Times New Roman" w:hAnsi="Times New Roman" w:cs="Times New Roman"/>
          <w:sz w:val="28"/>
          <w:szCs w:val="28"/>
        </w:rPr>
        <w:t>1</w:t>
      </w:r>
      <w:r w:rsidRPr="00335563">
        <w:rPr>
          <w:rFonts w:ascii="Times New Roman" w:hAnsi="Times New Roman" w:cs="Times New Roman"/>
          <w:sz w:val="28"/>
          <w:szCs w:val="28"/>
        </w:rPr>
        <w:t xml:space="preserve"> года всеми муниципальными служащими заполнены анкеты, с указанием лиц, способных повлиять на надлежащее, объективное и беспристрастное исполнение муниципальным служащим должностных обязанностей</w:t>
      </w:r>
    </w:p>
    <w:p w:rsidR="00753236" w:rsidRPr="006B05AA" w:rsidRDefault="00E84DAB" w:rsidP="006B05AA">
      <w:pPr>
        <w:jc w:val="both"/>
        <w:rPr>
          <w:rFonts w:ascii="Times New Roman" w:hAnsi="Times New Roman" w:cs="Times New Roman"/>
          <w:sz w:val="28"/>
          <w:szCs w:val="28"/>
        </w:rPr>
      </w:pP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Процедура закупок, заключение контракто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в и их дальнейшее осуществление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проводится в соответствии с федеральным з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аконом от 05.04.2013 № 44-ФЗ «О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контрактной системе в сфере закупок товаро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в, работ, услуг для обеспечения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государственных и муниципальных нужд».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Отчет об исполнении бюджета поселения раз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мещается на сайте администрации 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сельского поселения.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На сайте администрации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сельского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поселения размещена социальная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реклама антикоррупционной направленности.</w:t>
      </w:r>
    </w:p>
    <w:p w:rsidR="00C97E32" w:rsidRDefault="00A40013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8"/>
          <w:sz w:val="28"/>
          <w:szCs w:val="28"/>
        </w:rPr>
        <w:t>В 2021 году приняты следующин нормативные правовые акты в сфеое противодействия коррупции:</w:t>
      </w:r>
    </w:p>
    <w:p w:rsidR="00A40013" w:rsidRPr="00A40013" w:rsidRDefault="00A40013" w:rsidP="00A40013">
      <w:pPr>
        <w:spacing w:line="228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013">
        <w:rPr>
          <w:rFonts w:ascii="Times New Roman" w:hAnsi="Times New Roman" w:cs="Times New Roman"/>
          <w:sz w:val="28"/>
          <w:szCs w:val="28"/>
        </w:rPr>
        <w:t>Об утверждении перечня должностных лиц,  имеющих доступ к сведениям, составляющим налоговую тайну, которые поступают в Администрацию  Елкинского   сельского поселения в соответствии с законодательством Российской Федерации о противодействии коррупции</w:t>
      </w:r>
    </w:p>
    <w:p w:rsidR="00A40013" w:rsidRPr="00A40013" w:rsidRDefault="00A40013" w:rsidP="00A40013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8"/>
          <w:sz w:val="28"/>
          <w:szCs w:val="28"/>
        </w:rPr>
        <w:lastRenderedPageBreak/>
        <w:t>-</w:t>
      </w:r>
      <w:r w:rsidRPr="00A40013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A40013">
        <w:rPr>
          <w:rFonts w:ascii="Times New Roman" w:eastAsia="Calibri" w:hAnsi="Times New Roman"/>
          <w:bCs/>
          <w:sz w:val="28"/>
          <w:szCs w:val="28"/>
        </w:rPr>
        <w:t>О порядке рассмотрения заявлений муниципальных служащих</w:t>
      </w:r>
    </w:p>
    <w:p w:rsidR="00A40013" w:rsidRPr="00A40013" w:rsidRDefault="00A40013" w:rsidP="00A40013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 w:rsidRPr="00A40013">
        <w:rPr>
          <w:rFonts w:ascii="Times New Roman" w:eastAsia="Calibri" w:hAnsi="Times New Roman"/>
          <w:bCs/>
          <w:sz w:val="28"/>
          <w:szCs w:val="28"/>
        </w:rPr>
        <w:t xml:space="preserve">Елкинского сельского поселения о получении разрешения </w:t>
      </w:r>
    </w:p>
    <w:p w:rsidR="00A40013" w:rsidRPr="00A40013" w:rsidRDefault="00A40013" w:rsidP="00A40013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 w:rsidRPr="00A40013">
        <w:rPr>
          <w:rFonts w:ascii="Times New Roman" w:eastAsia="Calibri" w:hAnsi="Times New Roman"/>
          <w:bCs/>
          <w:sz w:val="28"/>
          <w:szCs w:val="28"/>
        </w:rPr>
        <w:t xml:space="preserve">представителя нанимателя (работодателя) на участие на </w:t>
      </w:r>
      <w:proofErr w:type="gramStart"/>
      <w:r w:rsidRPr="00A40013">
        <w:rPr>
          <w:rFonts w:ascii="Times New Roman" w:eastAsia="Calibri" w:hAnsi="Times New Roman"/>
          <w:bCs/>
          <w:sz w:val="28"/>
          <w:szCs w:val="28"/>
        </w:rPr>
        <w:t>безвозмездной</w:t>
      </w:r>
      <w:proofErr w:type="gramEnd"/>
      <w:r w:rsidRPr="00A40013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A40013" w:rsidRPr="00A40013" w:rsidRDefault="00A40013" w:rsidP="00A40013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 w:rsidRPr="00A40013">
        <w:rPr>
          <w:rFonts w:ascii="Times New Roman" w:eastAsia="Calibri" w:hAnsi="Times New Roman"/>
          <w:bCs/>
          <w:sz w:val="28"/>
          <w:szCs w:val="28"/>
        </w:rPr>
        <w:t>основе  в управлении некоммерческой организацией</w:t>
      </w:r>
    </w:p>
    <w:p w:rsidR="00C97E32" w:rsidRDefault="00A4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8"/>
          <w:sz w:val="28"/>
          <w:szCs w:val="28"/>
        </w:rPr>
        <w:t>-</w:t>
      </w:r>
      <w:r w:rsidRPr="00A40013">
        <w:rPr>
          <w:b/>
        </w:rPr>
        <w:t xml:space="preserve"> </w:t>
      </w:r>
      <w:r w:rsidRPr="00A40013">
        <w:rPr>
          <w:rFonts w:ascii="Times New Roman" w:eastAsia="Calibri" w:hAnsi="Times New Roman" w:cs="Times New Roman"/>
          <w:sz w:val="28"/>
          <w:szCs w:val="28"/>
        </w:rPr>
        <w:t>О внесении изменений в распоряжение Администрации Ёлкинского сельского поселения            от 21.02.2011 № 04</w:t>
      </w:r>
      <w:proofErr w:type="gramStart"/>
      <w:r w:rsidRPr="00A4001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40013">
        <w:rPr>
          <w:rFonts w:ascii="Times New Roman" w:hAnsi="Times New Roman" w:cs="Times New Roman"/>
          <w:sz w:val="28"/>
          <w:szCs w:val="28"/>
        </w:rPr>
        <w:t>б утверждении Кодекса этики и служебного поведения муниципальных служащих Администрации Ёлкинского сельского поселения»</w:t>
      </w:r>
    </w:p>
    <w:p w:rsidR="00A40013" w:rsidRPr="00A40013" w:rsidRDefault="00A40013" w:rsidP="00A400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013">
        <w:rPr>
          <w:rFonts w:ascii="Times New Roman" w:hAnsi="Times New Roman" w:cs="Times New Roman"/>
          <w:sz w:val="28"/>
          <w:szCs w:val="28"/>
        </w:rPr>
        <w:t xml:space="preserve">- </w:t>
      </w:r>
      <w:r w:rsidRPr="00A40013"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13">
        <w:rPr>
          <w:rFonts w:ascii="Times New Roman" w:eastAsia="Calibri" w:hAnsi="Times New Roman" w:cs="Times New Roman"/>
          <w:sz w:val="28"/>
          <w:szCs w:val="28"/>
        </w:rPr>
        <w:t xml:space="preserve">по противодействию коррупции </w:t>
      </w:r>
    </w:p>
    <w:p w:rsidR="00A40013" w:rsidRDefault="00A40013" w:rsidP="00A40013">
      <w:pPr>
        <w:jc w:val="both"/>
        <w:rPr>
          <w:rFonts w:ascii="Times New Roman" w:hAnsi="Times New Roman" w:cs="Times New Roman"/>
          <w:sz w:val="28"/>
          <w:szCs w:val="28"/>
        </w:rPr>
      </w:pPr>
      <w:r w:rsidRPr="00A40013">
        <w:rPr>
          <w:rFonts w:ascii="Times New Roman" w:eastAsia="Calibri" w:hAnsi="Times New Roman" w:cs="Times New Roman"/>
          <w:sz w:val="28"/>
          <w:szCs w:val="28"/>
        </w:rPr>
        <w:t>в муниципальном образовании</w:t>
      </w:r>
      <w:proofErr w:type="gramStart"/>
      <w:r w:rsidRPr="00A40013">
        <w:rPr>
          <w:rFonts w:ascii="Times New Roman" w:eastAsia="Calibri" w:hAnsi="Times New Roman" w:cs="Times New Roman"/>
          <w:sz w:val="28"/>
          <w:szCs w:val="28"/>
        </w:rPr>
        <w:t>«Ё</w:t>
      </w:r>
      <w:proofErr w:type="gramEnd"/>
      <w:r w:rsidRPr="00A40013">
        <w:rPr>
          <w:rFonts w:ascii="Times New Roman" w:eastAsia="Calibri" w:hAnsi="Times New Roman" w:cs="Times New Roman"/>
          <w:sz w:val="28"/>
          <w:szCs w:val="28"/>
        </w:rPr>
        <w:t>лкинское сельское поселение » на 2021-2024 годы</w:t>
      </w:r>
    </w:p>
    <w:p w:rsidR="00A40013" w:rsidRPr="00A40013" w:rsidRDefault="00A40013" w:rsidP="00A400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A40013" w:rsidRPr="00A40013" w:rsidRDefault="00A40013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</w:p>
    <w:p w:rsidR="00C97E32" w:rsidRDefault="00C97E32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8"/>
          <w:sz w:val="28"/>
          <w:szCs w:val="28"/>
        </w:rPr>
        <w:t>Глава Администрации</w:t>
      </w:r>
    </w:p>
    <w:p w:rsidR="00C97E32" w:rsidRPr="00E84DAB" w:rsidRDefault="00C9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Ёлкинского сельского поселения                              Н.И.Волков </w:t>
      </w:r>
    </w:p>
    <w:sectPr w:rsidR="00C97E32" w:rsidRPr="00E84DAB" w:rsidSect="0075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84DAB"/>
    <w:rsid w:val="00335563"/>
    <w:rsid w:val="003E7151"/>
    <w:rsid w:val="00421A29"/>
    <w:rsid w:val="004E7A8A"/>
    <w:rsid w:val="005C559A"/>
    <w:rsid w:val="006B05AA"/>
    <w:rsid w:val="007209A0"/>
    <w:rsid w:val="00753236"/>
    <w:rsid w:val="0095549A"/>
    <w:rsid w:val="00A40013"/>
    <w:rsid w:val="00BC1F19"/>
    <w:rsid w:val="00BE609C"/>
    <w:rsid w:val="00C70ED2"/>
    <w:rsid w:val="00C97046"/>
    <w:rsid w:val="00C97E32"/>
    <w:rsid w:val="00E378E2"/>
    <w:rsid w:val="00E84DAB"/>
    <w:rsid w:val="00ED3DA1"/>
    <w:rsid w:val="00FA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53BC-55A1-43EA-95CA-66951A3C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2020-09-16T13:17:00Z</cp:lastPrinted>
  <dcterms:created xsi:type="dcterms:W3CDTF">2021-11-24T09:04:00Z</dcterms:created>
  <dcterms:modified xsi:type="dcterms:W3CDTF">2021-11-24T09:04:00Z</dcterms:modified>
</cp:coreProperties>
</file>