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43" w:rsidRPr="000B6D0F" w:rsidRDefault="004A3143" w:rsidP="004A3143">
      <w:pPr>
        <w:keepNext/>
        <w:keepLines/>
        <w:spacing w:after="0" w:line="240" w:lineRule="auto"/>
        <w:ind w:left="40"/>
        <w:jc w:val="center"/>
        <w:outlineLvl w:val="1"/>
        <w:rPr>
          <w:rFonts w:ascii="Times New Roman" w:eastAsia="Times New Roman" w:hAnsi="Times New Roman"/>
          <w:bCs/>
          <w:sz w:val="28"/>
          <w:szCs w:val="28"/>
          <w:lang w:eastAsia="ru-RU"/>
        </w:rPr>
      </w:pPr>
      <w:bookmarkStart w:id="0" w:name="_GoBack"/>
      <w:bookmarkEnd w:id="0"/>
      <w:r w:rsidRPr="000B6D0F">
        <w:rPr>
          <w:rFonts w:ascii="Times New Roman" w:eastAsia="Times New Roman" w:hAnsi="Times New Roman"/>
          <w:bCs/>
          <w:sz w:val="28"/>
          <w:szCs w:val="28"/>
          <w:lang w:eastAsia="ru-RU"/>
        </w:rPr>
        <w:t>РОССИЙСКАЯ ФЕДЕРАЦИЯ</w:t>
      </w:r>
    </w:p>
    <w:p w:rsidR="004A3143" w:rsidRPr="000B6D0F" w:rsidRDefault="004A3143" w:rsidP="004A3143">
      <w:pPr>
        <w:keepNext/>
        <w:keepLines/>
        <w:spacing w:after="0" w:line="240" w:lineRule="auto"/>
        <w:ind w:left="40"/>
        <w:jc w:val="center"/>
        <w:outlineLvl w:val="1"/>
        <w:rPr>
          <w:rFonts w:ascii="Times New Roman" w:eastAsia="Times New Roman" w:hAnsi="Times New Roman"/>
          <w:bCs/>
          <w:sz w:val="28"/>
          <w:szCs w:val="28"/>
          <w:lang w:eastAsia="ru-RU"/>
        </w:rPr>
      </w:pPr>
      <w:r w:rsidRPr="000B6D0F">
        <w:rPr>
          <w:rFonts w:ascii="Times New Roman" w:eastAsia="Times New Roman" w:hAnsi="Times New Roman"/>
          <w:bCs/>
          <w:sz w:val="28"/>
          <w:szCs w:val="28"/>
          <w:lang w:eastAsia="ru-RU"/>
        </w:rPr>
        <w:t>РОСТОВСКАЯ ОБЛАСТЬ</w:t>
      </w:r>
    </w:p>
    <w:p w:rsidR="004A3143" w:rsidRPr="000B6D0F" w:rsidRDefault="006A5F22" w:rsidP="004A3143">
      <w:pPr>
        <w:keepNext/>
        <w:keepLines/>
        <w:spacing w:after="0" w:line="240" w:lineRule="auto"/>
        <w:ind w:left="40"/>
        <w:jc w:val="center"/>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БАГАЕВСКИЙ</w:t>
      </w:r>
      <w:r w:rsidR="004A3143" w:rsidRPr="000B6D0F">
        <w:rPr>
          <w:rFonts w:ascii="Times New Roman" w:eastAsia="Times New Roman" w:hAnsi="Times New Roman"/>
          <w:bCs/>
          <w:sz w:val="28"/>
          <w:szCs w:val="28"/>
          <w:lang w:eastAsia="ru-RU"/>
        </w:rPr>
        <w:t xml:space="preserve"> РАЙОН                                                                                                                                                                                                                                                                                                                                                                                                                                                                                                                                                                                                                                                                                                                                                                                                                                                                                                                                                                                                                                                                                                                                                                                                                                                                                                                                                                                                                                                                                                                                                                                                                                                                                                                                                                                                                                                                                                                                                                                                                 МУНИЦИПАЛЬНОЕ ОБРАЗОВАНИЕ</w:t>
      </w:r>
    </w:p>
    <w:p w:rsidR="004A3143" w:rsidRPr="000B6D0F" w:rsidRDefault="006A5F22" w:rsidP="004A3143">
      <w:pPr>
        <w:keepNext/>
        <w:keepLines/>
        <w:spacing w:after="0" w:line="240" w:lineRule="auto"/>
        <w:ind w:left="40"/>
        <w:jc w:val="center"/>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«ЕЛКИНСКОЕ</w:t>
      </w:r>
      <w:r w:rsidR="004A3143" w:rsidRPr="000B6D0F">
        <w:rPr>
          <w:rFonts w:ascii="Times New Roman" w:eastAsia="Times New Roman" w:hAnsi="Times New Roman"/>
          <w:bCs/>
          <w:sz w:val="28"/>
          <w:szCs w:val="28"/>
          <w:lang w:eastAsia="ru-RU"/>
        </w:rPr>
        <w:t xml:space="preserve"> СЕЛЬСКОЕ ПОСЕЛЕНИЕ»</w:t>
      </w:r>
    </w:p>
    <w:p w:rsidR="004A3143" w:rsidRPr="000B6D0F" w:rsidRDefault="006A5F22" w:rsidP="004A3143">
      <w:pPr>
        <w:keepNext/>
        <w:keepLines/>
        <w:spacing w:after="0" w:line="240" w:lineRule="auto"/>
        <w:ind w:left="40"/>
        <w:jc w:val="center"/>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СОБРАНИЕ ДЕПУТАТОВ ЕЛКИНСКОГО</w:t>
      </w:r>
      <w:r w:rsidR="004A3143" w:rsidRPr="000B6D0F">
        <w:rPr>
          <w:rFonts w:ascii="Times New Roman" w:eastAsia="Times New Roman" w:hAnsi="Times New Roman"/>
          <w:bCs/>
          <w:sz w:val="28"/>
          <w:szCs w:val="28"/>
          <w:lang w:eastAsia="ru-RU"/>
        </w:rPr>
        <w:t xml:space="preserve"> СЕЛЬСКОГО ПОСЕЛЕНИЯ</w:t>
      </w:r>
    </w:p>
    <w:p w:rsidR="004A3143" w:rsidRPr="000B6D0F" w:rsidRDefault="004A3143" w:rsidP="004A3143">
      <w:pPr>
        <w:keepNext/>
        <w:keepLines/>
        <w:spacing w:after="0" w:line="240" w:lineRule="auto"/>
        <w:ind w:left="40"/>
        <w:jc w:val="center"/>
        <w:outlineLvl w:val="1"/>
        <w:rPr>
          <w:rFonts w:ascii="Times New Roman" w:eastAsia="Times New Roman" w:hAnsi="Times New Roman"/>
          <w:bCs/>
          <w:sz w:val="28"/>
          <w:szCs w:val="28"/>
          <w:lang w:eastAsia="ru-RU"/>
        </w:rPr>
      </w:pPr>
    </w:p>
    <w:p w:rsidR="004A3143" w:rsidRPr="004A3143" w:rsidRDefault="004A3143" w:rsidP="004A3143">
      <w:pPr>
        <w:keepNext/>
        <w:keepLines/>
        <w:spacing w:after="0" w:line="240" w:lineRule="auto"/>
        <w:ind w:left="40"/>
        <w:jc w:val="center"/>
        <w:outlineLvl w:val="1"/>
        <w:rPr>
          <w:rFonts w:ascii="Times New Roman" w:eastAsia="Times New Roman" w:hAnsi="Times New Roman"/>
          <w:bCs/>
          <w:sz w:val="28"/>
          <w:szCs w:val="28"/>
          <w:lang w:eastAsia="ru-RU"/>
        </w:rPr>
      </w:pPr>
      <w:r w:rsidRPr="000B6D0F">
        <w:rPr>
          <w:rFonts w:ascii="Times New Roman" w:eastAsia="Times New Roman" w:hAnsi="Times New Roman"/>
          <w:bCs/>
          <w:sz w:val="28"/>
          <w:szCs w:val="28"/>
          <w:lang w:eastAsia="ru-RU"/>
        </w:rPr>
        <w:t>РЕШЕНИЕ №</w:t>
      </w:r>
      <w:r>
        <w:rPr>
          <w:rFonts w:ascii="Times New Roman" w:eastAsia="Times New Roman" w:hAnsi="Times New Roman"/>
          <w:bCs/>
          <w:sz w:val="28"/>
          <w:szCs w:val="28"/>
          <w:lang w:eastAsia="ru-RU"/>
        </w:rPr>
        <w:t xml:space="preserve"> </w:t>
      </w:r>
      <w:r w:rsidR="004A735D">
        <w:rPr>
          <w:rFonts w:ascii="Times New Roman" w:eastAsia="Times New Roman" w:hAnsi="Times New Roman"/>
          <w:bCs/>
          <w:sz w:val="28"/>
          <w:szCs w:val="28"/>
          <w:lang w:eastAsia="ru-RU"/>
        </w:rPr>
        <w:t>93</w:t>
      </w:r>
    </w:p>
    <w:p w:rsidR="004A3143" w:rsidRPr="00201C40" w:rsidRDefault="004A735D" w:rsidP="004A3143">
      <w:pPr>
        <w:tabs>
          <w:tab w:val="left" w:leader="underscore" w:pos="1038"/>
        </w:tabs>
        <w:spacing w:after="0" w:line="240" w:lineRule="auto"/>
        <w:ind w:left="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4A3143">
        <w:rPr>
          <w:rFonts w:ascii="Times New Roman" w:eastAsia="Times New Roman" w:hAnsi="Times New Roman"/>
          <w:sz w:val="28"/>
          <w:szCs w:val="28"/>
          <w:lang w:eastAsia="ru-RU"/>
        </w:rPr>
        <w:t>.</w:t>
      </w:r>
      <w:r w:rsidR="004A3143" w:rsidRPr="004A3143">
        <w:rPr>
          <w:rFonts w:ascii="Times New Roman" w:eastAsia="Times New Roman" w:hAnsi="Times New Roman"/>
          <w:sz w:val="28"/>
          <w:szCs w:val="28"/>
          <w:lang w:eastAsia="ru-RU"/>
        </w:rPr>
        <w:t>0</w:t>
      </w:r>
      <w:r>
        <w:rPr>
          <w:rFonts w:ascii="Times New Roman" w:eastAsia="Times New Roman" w:hAnsi="Times New Roman"/>
          <w:sz w:val="28"/>
          <w:szCs w:val="28"/>
          <w:lang w:eastAsia="ru-RU"/>
        </w:rPr>
        <w:t>1</w:t>
      </w:r>
      <w:r w:rsidR="004A3143">
        <w:rPr>
          <w:rFonts w:ascii="Times New Roman" w:eastAsia="Times New Roman" w:hAnsi="Times New Roman"/>
          <w:sz w:val="28"/>
          <w:szCs w:val="28"/>
          <w:lang w:eastAsia="ru-RU"/>
        </w:rPr>
        <w:t>.</w:t>
      </w:r>
      <w:r w:rsidR="004A3143" w:rsidRPr="00201C4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p>
    <w:p w:rsidR="00A64B68" w:rsidRPr="004A3143" w:rsidRDefault="00A64B68" w:rsidP="00480D78">
      <w:pPr>
        <w:autoSpaceDE w:val="0"/>
        <w:autoSpaceDN w:val="0"/>
        <w:adjustRightInd w:val="0"/>
        <w:spacing w:after="0" w:line="240" w:lineRule="auto"/>
        <w:jc w:val="center"/>
        <w:rPr>
          <w:rFonts w:ascii="Times New Roman" w:hAnsi="Times New Roman"/>
          <w:bCs/>
          <w:sz w:val="28"/>
          <w:szCs w:val="28"/>
        </w:rPr>
      </w:pPr>
    </w:p>
    <w:p w:rsidR="00A64B68" w:rsidRPr="000D4D58" w:rsidRDefault="00A64B68" w:rsidP="00480D78">
      <w:pPr>
        <w:tabs>
          <w:tab w:val="left" w:pos="993"/>
        </w:tabs>
        <w:spacing w:after="0" w:line="240" w:lineRule="auto"/>
        <w:jc w:val="center"/>
        <w:rPr>
          <w:rFonts w:ascii="Times New Roman" w:hAnsi="Times New Roman"/>
          <w:b/>
          <w:sz w:val="24"/>
          <w:szCs w:val="24"/>
        </w:rPr>
      </w:pPr>
      <w:r w:rsidRPr="000D4D58">
        <w:rPr>
          <w:rFonts w:ascii="Times New Roman" w:hAnsi="Times New Roman"/>
          <w:b/>
          <w:kern w:val="28"/>
          <w:sz w:val="24"/>
          <w:szCs w:val="24"/>
        </w:rPr>
        <w:t xml:space="preserve">ОБ ИМУЩЕСТВЕННОЙ ПОДДЕРЖКЕ СУБЪЕКТОВ МАЛОГО И СРЕДНЕГО ПРЕДПРИНИМАТЕЛЬСТВА ПРИ ПРЕДОСТАВЛЕНИИ МУНИЦИПАЛЬНОГО ИМУЩЕСТВА </w:t>
      </w:r>
      <w:r w:rsidR="006A5F22">
        <w:rPr>
          <w:rFonts w:ascii="Times New Roman" w:hAnsi="Times New Roman"/>
          <w:b/>
          <w:sz w:val="24"/>
          <w:szCs w:val="24"/>
        </w:rPr>
        <w:t>ЕЛКИНСКОГ</w:t>
      </w:r>
      <w:r w:rsidR="005E780D">
        <w:rPr>
          <w:rFonts w:ascii="Times New Roman" w:hAnsi="Times New Roman"/>
          <w:b/>
          <w:sz w:val="24"/>
          <w:szCs w:val="24"/>
        </w:rPr>
        <w:t>О</w:t>
      </w:r>
      <w:r w:rsidR="00237EC9" w:rsidRPr="000D4D58">
        <w:rPr>
          <w:rFonts w:ascii="Times New Roman" w:hAnsi="Times New Roman"/>
          <w:b/>
          <w:sz w:val="24"/>
          <w:szCs w:val="24"/>
        </w:rPr>
        <w:t xml:space="preserve"> СЕЛЬСКОГО ПОСЕЛЕНИЯ</w:t>
      </w:r>
    </w:p>
    <w:p w:rsidR="00A64B68" w:rsidRPr="000628E3" w:rsidRDefault="00A64B68" w:rsidP="00480D78">
      <w:pPr>
        <w:spacing w:after="0" w:line="240" w:lineRule="auto"/>
        <w:jc w:val="both"/>
        <w:rPr>
          <w:rFonts w:ascii="Times New Roman" w:hAnsi="Times New Roman"/>
          <w:b/>
          <w:caps/>
          <w:sz w:val="28"/>
          <w:szCs w:val="28"/>
        </w:rPr>
      </w:pPr>
    </w:p>
    <w:p w:rsidR="00A64B68" w:rsidRPr="004A3143" w:rsidRDefault="00A64B68" w:rsidP="00480D78">
      <w:pPr>
        <w:autoSpaceDE w:val="0"/>
        <w:autoSpaceDN w:val="0"/>
        <w:adjustRightInd w:val="0"/>
        <w:spacing w:after="0" w:line="240" w:lineRule="auto"/>
        <w:ind w:firstLine="709"/>
        <w:jc w:val="both"/>
        <w:rPr>
          <w:rFonts w:ascii="Times New Roman" w:hAnsi="Times New Roman"/>
          <w:bCs/>
          <w:sz w:val="28"/>
          <w:szCs w:val="28"/>
        </w:rPr>
      </w:pPr>
      <w:r w:rsidRPr="000628E3">
        <w:rPr>
          <w:rFonts w:ascii="Times New Roman" w:hAnsi="Times New Roman"/>
          <w:bCs/>
          <w:sz w:val="28"/>
          <w:szCs w:val="28"/>
        </w:rPr>
        <w:t xml:space="preserve">В соответствии с Федеральным законом </w:t>
      </w:r>
      <w:r w:rsidRPr="000628E3">
        <w:rPr>
          <w:rFonts w:ascii="Times New Roman" w:hAnsi="Times New Roman"/>
          <w:sz w:val="28"/>
          <w:szCs w:val="28"/>
        </w:rPr>
        <w:t>от 24 июля 2007 года №</w:t>
      </w:r>
      <w:r w:rsidR="004427C5" w:rsidRPr="000628E3">
        <w:rPr>
          <w:rFonts w:ascii="Times New Roman" w:hAnsi="Times New Roman"/>
          <w:sz w:val="28"/>
          <w:szCs w:val="28"/>
        </w:rPr>
        <w:t> </w:t>
      </w:r>
      <w:r w:rsidRPr="000628E3">
        <w:rPr>
          <w:rFonts w:ascii="Times New Roman" w:hAnsi="Times New Roman"/>
          <w:sz w:val="28"/>
          <w:szCs w:val="28"/>
        </w:rPr>
        <w:t>209</w:t>
      </w:r>
      <w:r w:rsidR="004427C5" w:rsidRPr="000628E3">
        <w:rPr>
          <w:rFonts w:ascii="Times New Roman" w:hAnsi="Times New Roman"/>
          <w:sz w:val="28"/>
          <w:szCs w:val="28"/>
        </w:rPr>
        <w:noBreakHyphen/>
      </w:r>
      <w:r w:rsidRPr="000628E3">
        <w:rPr>
          <w:rFonts w:ascii="Times New Roman" w:hAnsi="Times New Roman"/>
          <w:sz w:val="28"/>
          <w:szCs w:val="28"/>
        </w:rPr>
        <w:t xml:space="preserve">ФЗ «О развитии малого и среднего предпринимательства в Российской Федерации», </w:t>
      </w:r>
      <w:r w:rsidRPr="000628E3">
        <w:rPr>
          <w:rFonts w:ascii="Times New Roman" w:hAnsi="Times New Roman"/>
          <w:bCs/>
          <w:sz w:val="28"/>
          <w:szCs w:val="28"/>
        </w:rPr>
        <w:t>Федеральным законом</w:t>
      </w:r>
      <w:r w:rsidR="00EA19D7" w:rsidRPr="000628E3">
        <w:rPr>
          <w:rFonts w:ascii="Times New Roman" w:hAnsi="Times New Roman"/>
          <w:bCs/>
          <w:sz w:val="28"/>
          <w:szCs w:val="28"/>
        </w:rPr>
        <w:t xml:space="preserve"> </w:t>
      </w:r>
      <w:r w:rsidR="001A350E" w:rsidRPr="000628E3">
        <w:rPr>
          <w:rFonts w:ascii="Times New Roman" w:hAnsi="Times New Roman"/>
          <w:bCs/>
          <w:sz w:val="28"/>
          <w:szCs w:val="28"/>
        </w:rPr>
        <w:t>от 6 октября 2003 года №</w:t>
      </w:r>
      <w:r w:rsidR="001A350E" w:rsidRPr="000628E3">
        <w:rPr>
          <w:rFonts w:ascii="Times New Roman" w:hAnsi="Times New Roman"/>
          <w:bCs/>
          <w:sz w:val="28"/>
          <w:szCs w:val="28"/>
          <w:lang w:val="en-US"/>
        </w:rPr>
        <w:t> </w:t>
      </w:r>
      <w:r w:rsidRPr="000628E3">
        <w:rPr>
          <w:rFonts w:ascii="Times New Roman" w:hAnsi="Times New Roman"/>
          <w:bCs/>
          <w:sz w:val="28"/>
          <w:szCs w:val="28"/>
        </w:rPr>
        <w:t>131-ФЗ «Об общих принципах организации местного самоуправления в Российской Федерации», руководствуясь стать</w:t>
      </w:r>
      <w:r w:rsidR="000D4D58">
        <w:rPr>
          <w:rFonts w:ascii="Times New Roman" w:hAnsi="Times New Roman"/>
          <w:bCs/>
          <w:sz w:val="28"/>
          <w:szCs w:val="28"/>
        </w:rPr>
        <w:t xml:space="preserve">ей </w:t>
      </w:r>
      <w:r w:rsidR="007759BD">
        <w:rPr>
          <w:rFonts w:ascii="Times New Roman" w:hAnsi="Times New Roman"/>
          <w:bCs/>
          <w:sz w:val="28"/>
          <w:szCs w:val="28"/>
        </w:rPr>
        <w:t>59</w:t>
      </w:r>
      <w:r w:rsidR="007759BD" w:rsidRPr="000628E3">
        <w:rPr>
          <w:rFonts w:ascii="Times New Roman" w:hAnsi="Times New Roman"/>
          <w:bCs/>
          <w:sz w:val="28"/>
          <w:szCs w:val="28"/>
        </w:rPr>
        <w:t xml:space="preserve"> Устава</w:t>
      </w:r>
      <w:r w:rsidRPr="000628E3">
        <w:rPr>
          <w:rFonts w:ascii="Times New Roman" w:hAnsi="Times New Roman"/>
          <w:bCs/>
          <w:sz w:val="28"/>
          <w:szCs w:val="28"/>
        </w:rPr>
        <w:t xml:space="preserve"> </w:t>
      </w:r>
      <w:r w:rsidRPr="000628E3">
        <w:rPr>
          <w:rFonts w:ascii="Times New Roman" w:hAnsi="Times New Roman"/>
          <w:sz w:val="28"/>
          <w:szCs w:val="28"/>
        </w:rPr>
        <w:t xml:space="preserve">муниципального образования </w:t>
      </w:r>
      <w:r w:rsidR="004A3143">
        <w:rPr>
          <w:rFonts w:ascii="Times New Roman" w:hAnsi="Times New Roman"/>
          <w:sz w:val="28"/>
          <w:szCs w:val="28"/>
        </w:rPr>
        <w:t>«</w:t>
      </w:r>
      <w:r w:rsidR="006A5F22">
        <w:rPr>
          <w:rFonts w:ascii="Times New Roman" w:hAnsi="Times New Roman"/>
          <w:sz w:val="28"/>
          <w:szCs w:val="28"/>
        </w:rPr>
        <w:t>Елкинское</w:t>
      </w:r>
      <w:r w:rsidR="004A3143" w:rsidRPr="004A3143">
        <w:rPr>
          <w:rFonts w:ascii="Times New Roman" w:hAnsi="Times New Roman"/>
          <w:sz w:val="28"/>
          <w:szCs w:val="28"/>
        </w:rPr>
        <w:t xml:space="preserve"> сельское поселение</w:t>
      </w:r>
      <w:r w:rsidR="004A3143">
        <w:rPr>
          <w:rFonts w:ascii="Times New Roman" w:hAnsi="Times New Roman"/>
          <w:sz w:val="28"/>
          <w:szCs w:val="28"/>
        </w:rPr>
        <w:t>»,</w:t>
      </w:r>
      <w:r w:rsidRPr="004A3143">
        <w:rPr>
          <w:rFonts w:ascii="Times New Roman" w:hAnsi="Times New Roman"/>
          <w:bCs/>
          <w:sz w:val="28"/>
          <w:szCs w:val="28"/>
        </w:rPr>
        <w:t xml:space="preserve"> </w:t>
      </w:r>
      <w:r w:rsidR="004A3143">
        <w:rPr>
          <w:rFonts w:ascii="Times New Roman" w:hAnsi="Times New Roman"/>
          <w:bCs/>
          <w:sz w:val="28"/>
          <w:szCs w:val="28"/>
        </w:rPr>
        <w:t xml:space="preserve">Собрание депутатов </w:t>
      </w:r>
      <w:r w:rsidR="006A5F22">
        <w:rPr>
          <w:rFonts w:ascii="Times New Roman" w:hAnsi="Times New Roman"/>
          <w:bCs/>
          <w:sz w:val="28"/>
          <w:szCs w:val="28"/>
        </w:rPr>
        <w:t>Елкинского</w:t>
      </w:r>
      <w:r w:rsidR="00237EC9" w:rsidRPr="004A3143">
        <w:rPr>
          <w:rFonts w:ascii="Times New Roman" w:hAnsi="Times New Roman"/>
          <w:kern w:val="2"/>
          <w:sz w:val="28"/>
          <w:szCs w:val="28"/>
        </w:rPr>
        <w:t xml:space="preserve"> сельско</w:t>
      </w:r>
      <w:r w:rsidR="004A3143">
        <w:rPr>
          <w:rFonts w:ascii="Times New Roman" w:hAnsi="Times New Roman"/>
          <w:kern w:val="2"/>
          <w:sz w:val="28"/>
          <w:szCs w:val="28"/>
        </w:rPr>
        <w:t>го</w:t>
      </w:r>
      <w:r w:rsidR="00237EC9" w:rsidRPr="004A3143">
        <w:rPr>
          <w:rFonts w:ascii="Times New Roman" w:hAnsi="Times New Roman"/>
          <w:kern w:val="2"/>
          <w:sz w:val="28"/>
          <w:szCs w:val="28"/>
        </w:rPr>
        <w:t xml:space="preserve"> поселени</w:t>
      </w:r>
      <w:r w:rsidR="004A3143">
        <w:rPr>
          <w:rFonts w:ascii="Times New Roman" w:hAnsi="Times New Roman"/>
          <w:kern w:val="2"/>
          <w:sz w:val="28"/>
          <w:szCs w:val="28"/>
        </w:rPr>
        <w:t>я</w:t>
      </w:r>
      <w:r w:rsidR="008D3998" w:rsidRPr="004A3143">
        <w:rPr>
          <w:rFonts w:ascii="Times New Roman" w:hAnsi="Times New Roman"/>
          <w:kern w:val="2"/>
          <w:sz w:val="28"/>
          <w:szCs w:val="28"/>
        </w:rPr>
        <w:t xml:space="preserve"> решил</w:t>
      </w:r>
      <w:r w:rsidR="004A3143">
        <w:rPr>
          <w:rFonts w:ascii="Times New Roman" w:hAnsi="Times New Roman"/>
          <w:kern w:val="2"/>
          <w:sz w:val="28"/>
          <w:szCs w:val="28"/>
        </w:rPr>
        <w:t>о</w:t>
      </w:r>
      <w:r w:rsidRPr="004A3143">
        <w:rPr>
          <w:rFonts w:ascii="Times New Roman" w:hAnsi="Times New Roman"/>
          <w:bCs/>
          <w:sz w:val="28"/>
          <w:szCs w:val="28"/>
        </w:rPr>
        <w:t xml:space="preserve">: </w:t>
      </w:r>
    </w:p>
    <w:p w:rsidR="00A64B68" w:rsidRPr="000628E3" w:rsidRDefault="00A64B68" w:rsidP="00480D78">
      <w:pPr>
        <w:autoSpaceDE w:val="0"/>
        <w:autoSpaceDN w:val="0"/>
        <w:adjustRightInd w:val="0"/>
        <w:spacing w:after="0" w:line="240" w:lineRule="auto"/>
        <w:ind w:firstLine="709"/>
        <w:jc w:val="both"/>
        <w:rPr>
          <w:rFonts w:ascii="Times New Roman" w:hAnsi="Times New Roman"/>
          <w:sz w:val="28"/>
          <w:szCs w:val="28"/>
        </w:rPr>
      </w:pPr>
      <w:r w:rsidRPr="000628E3">
        <w:rPr>
          <w:rFonts w:ascii="Times New Roman" w:hAnsi="Times New Roman"/>
          <w:bCs/>
          <w:sz w:val="28"/>
          <w:szCs w:val="28"/>
        </w:rPr>
        <w:t xml:space="preserve">1. Утвердить порядок </w:t>
      </w:r>
      <w:r w:rsidRPr="000628E3">
        <w:rPr>
          <w:rFonts w:ascii="Times New Roman" w:hAnsi="Times New Roman"/>
          <w:sz w:val="28"/>
          <w:szCs w:val="28"/>
          <w:lang w:eastAsia="ru-RU"/>
        </w:rPr>
        <w:t xml:space="preserve">формирования, ведения и обязательного опубликования перечня муниципального имущества </w:t>
      </w:r>
      <w:r w:rsidR="00056F18" w:rsidRPr="000628E3">
        <w:rPr>
          <w:rFonts w:ascii="Times New Roman" w:hAnsi="Times New Roman"/>
          <w:sz w:val="28"/>
          <w:szCs w:val="28"/>
          <w:lang w:eastAsia="ru-RU"/>
        </w:rPr>
        <w:t xml:space="preserve">муниципального образования </w:t>
      </w:r>
      <w:r w:rsidR="006A5F22">
        <w:rPr>
          <w:rFonts w:ascii="Times New Roman" w:hAnsi="Times New Roman"/>
          <w:sz w:val="28"/>
          <w:szCs w:val="28"/>
          <w:lang w:eastAsia="ru-RU"/>
        </w:rPr>
        <w:t>Елкинское</w:t>
      </w:r>
      <w:r w:rsidR="004A3143">
        <w:rPr>
          <w:rFonts w:ascii="Times New Roman" w:hAnsi="Times New Roman"/>
          <w:sz w:val="28"/>
          <w:szCs w:val="28"/>
          <w:lang w:eastAsia="ru-RU"/>
        </w:rPr>
        <w:t xml:space="preserve"> сельское поселение</w:t>
      </w:r>
      <w:r w:rsidRPr="000628E3">
        <w:rPr>
          <w:rFonts w:ascii="Times New Roman" w:hAnsi="Times New Roman"/>
          <w:sz w:val="28"/>
          <w:szCs w:val="28"/>
          <w:lang w:eastAsia="ru-RU"/>
        </w:rPr>
        <w:t xml:space="preserve"> свободного от прав третьих лиц (за исключением</w:t>
      </w:r>
      <w:r w:rsidR="00722A30" w:rsidRPr="000628E3">
        <w:rPr>
          <w:rFonts w:ascii="Times New Roman" w:hAnsi="Times New Roman"/>
          <w:sz w:val="28"/>
          <w:szCs w:val="28"/>
          <w:lang w:eastAsia="ru-RU"/>
        </w:rPr>
        <w:t xml:space="preserve"> </w:t>
      </w:r>
      <w:r w:rsidR="007E059F" w:rsidRPr="000628E3">
        <w:rPr>
          <w:rFonts w:ascii="Times New Roman" w:hAnsi="Times New Roman"/>
          <w:sz w:val="28"/>
          <w:szCs w:val="28"/>
        </w:rPr>
        <w:t>права хозяйственного ведения, права оперативного управления, а также</w:t>
      </w:r>
      <w:r w:rsidR="00722A30" w:rsidRPr="000628E3">
        <w:rPr>
          <w:rFonts w:ascii="Times New Roman" w:hAnsi="Times New Roman"/>
          <w:sz w:val="28"/>
          <w:szCs w:val="28"/>
        </w:rPr>
        <w:t xml:space="preserve"> </w:t>
      </w:r>
      <w:r w:rsidRPr="000628E3">
        <w:rPr>
          <w:rFonts w:ascii="Times New Roman" w:hAnsi="Times New Roman"/>
          <w:sz w:val="28"/>
          <w:szCs w:val="28"/>
          <w:lang w:eastAsia="ru-RU"/>
        </w:rPr>
        <w:t xml:space="preserve">имущественных прав субъектов малого и среднего предпринимательства) </w:t>
      </w:r>
      <w:r w:rsidRPr="000628E3">
        <w:rPr>
          <w:rFonts w:ascii="Times New Roman" w:hAnsi="Times New Roman"/>
          <w:sz w:val="28"/>
          <w:szCs w:val="28"/>
        </w:rPr>
        <w:t xml:space="preserve">(прилагается). </w:t>
      </w:r>
    </w:p>
    <w:p w:rsidR="007B1649" w:rsidRPr="000628E3" w:rsidRDefault="007B1649" w:rsidP="00480D78">
      <w:pPr>
        <w:autoSpaceDE w:val="0"/>
        <w:autoSpaceDN w:val="0"/>
        <w:adjustRightInd w:val="0"/>
        <w:spacing w:after="0" w:line="240" w:lineRule="auto"/>
        <w:ind w:firstLine="709"/>
        <w:jc w:val="both"/>
        <w:rPr>
          <w:rFonts w:ascii="Times New Roman" w:hAnsi="Times New Roman"/>
          <w:sz w:val="28"/>
          <w:szCs w:val="28"/>
        </w:rPr>
      </w:pPr>
      <w:r w:rsidRPr="000628E3">
        <w:rPr>
          <w:rFonts w:ascii="Times New Roman" w:hAnsi="Times New Roman"/>
          <w:sz w:val="28"/>
          <w:szCs w:val="28"/>
        </w:rPr>
        <w:t>2. Утвердить размер льготной ставки арендной платы по договорам в отн</w:t>
      </w:r>
      <w:r w:rsidR="004427C5" w:rsidRPr="000628E3">
        <w:rPr>
          <w:rFonts w:ascii="Times New Roman" w:hAnsi="Times New Roman"/>
          <w:sz w:val="28"/>
          <w:szCs w:val="28"/>
        </w:rPr>
        <w:t xml:space="preserve">ошении имущества, включенного в </w:t>
      </w:r>
      <w:r w:rsidRPr="000628E3">
        <w:rPr>
          <w:rFonts w:ascii="Times New Roman" w:hAnsi="Times New Roman"/>
          <w:sz w:val="28"/>
          <w:szCs w:val="28"/>
        </w:rPr>
        <w:t xml:space="preserve">перечень муниципального имущества муниципального образования </w:t>
      </w:r>
      <w:r w:rsidR="004A3143">
        <w:rPr>
          <w:rFonts w:ascii="Times New Roman" w:hAnsi="Times New Roman"/>
          <w:sz w:val="28"/>
          <w:szCs w:val="28"/>
        </w:rPr>
        <w:t>«</w:t>
      </w:r>
      <w:r w:rsidR="006A5F22">
        <w:rPr>
          <w:rFonts w:ascii="Times New Roman" w:hAnsi="Times New Roman"/>
          <w:sz w:val="28"/>
          <w:szCs w:val="28"/>
        </w:rPr>
        <w:t>Елкинское</w:t>
      </w:r>
      <w:r w:rsidR="004A3143">
        <w:rPr>
          <w:rFonts w:ascii="Times New Roman" w:hAnsi="Times New Roman"/>
          <w:sz w:val="28"/>
          <w:szCs w:val="28"/>
        </w:rPr>
        <w:t xml:space="preserve"> сельское поселение»</w:t>
      </w:r>
      <w:r w:rsidR="007741D7" w:rsidRPr="000628E3">
        <w:rPr>
          <w:rFonts w:ascii="Times New Roman" w:hAnsi="Times New Roman"/>
          <w:sz w:val="28"/>
          <w:szCs w:val="28"/>
        </w:rPr>
        <w:t xml:space="preserve"> (за исключением земельных участков)</w:t>
      </w:r>
      <w:r w:rsidRPr="000628E3">
        <w:rPr>
          <w:rFonts w:ascii="Times New Roman" w:hAnsi="Times New Roman"/>
          <w:sz w:val="28"/>
          <w:szCs w:val="28"/>
        </w:rPr>
        <w:t>, свободного от прав третьих лиц (за исключением</w:t>
      </w:r>
      <w:r w:rsidR="00722A30" w:rsidRPr="000628E3">
        <w:rPr>
          <w:rFonts w:ascii="Times New Roman" w:hAnsi="Times New Roman"/>
          <w:sz w:val="28"/>
          <w:szCs w:val="28"/>
        </w:rPr>
        <w:t xml:space="preserve"> </w:t>
      </w:r>
      <w:r w:rsidR="002B68D3" w:rsidRPr="000628E3">
        <w:rPr>
          <w:rFonts w:ascii="Times New Roman" w:hAnsi="Times New Roman"/>
          <w:sz w:val="28"/>
          <w:szCs w:val="28"/>
        </w:rPr>
        <w:t>права хозяйственного ведения, права оперативного управления, а также</w:t>
      </w:r>
      <w:r w:rsidRPr="000628E3">
        <w:rPr>
          <w:rFonts w:ascii="Times New Roman" w:hAnsi="Times New Roman"/>
          <w:sz w:val="28"/>
          <w:szCs w:val="28"/>
        </w:rPr>
        <w:t xml:space="preserve"> имущественных прав субъектов малого и среднего предпринимательства) (прилагается).</w:t>
      </w:r>
    </w:p>
    <w:p w:rsidR="004427C5" w:rsidRPr="000628E3" w:rsidRDefault="00A22550" w:rsidP="00480D78">
      <w:pPr>
        <w:autoSpaceDE w:val="0"/>
        <w:autoSpaceDN w:val="0"/>
        <w:adjustRightInd w:val="0"/>
        <w:spacing w:after="0" w:line="240" w:lineRule="auto"/>
        <w:ind w:firstLine="709"/>
        <w:jc w:val="both"/>
        <w:rPr>
          <w:rFonts w:ascii="Times New Roman" w:hAnsi="Times New Roman"/>
          <w:sz w:val="28"/>
          <w:szCs w:val="28"/>
        </w:rPr>
      </w:pPr>
      <w:r w:rsidRPr="000628E3">
        <w:rPr>
          <w:rFonts w:ascii="Times New Roman" w:hAnsi="Times New Roman"/>
          <w:bCs/>
          <w:sz w:val="28"/>
          <w:szCs w:val="28"/>
        </w:rPr>
        <w:t>3</w:t>
      </w:r>
      <w:r w:rsidR="00A64B68" w:rsidRPr="000628E3">
        <w:rPr>
          <w:rFonts w:ascii="Times New Roman" w:hAnsi="Times New Roman"/>
          <w:bCs/>
          <w:sz w:val="28"/>
          <w:szCs w:val="28"/>
        </w:rPr>
        <w:t xml:space="preserve">. </w:t>
      </w:r>
      <w:r w:rsidR="00F52C21" w:rsidRPr="000628E3">
        <w:rPr>
          <w:rFonts w:ascii="Times New Roman" w:hAnsi="Times New Roman"/>
          <w:bCs/>
          <w:sz w:val="28"/>
          <w:szCs w:val="28"/>
        </w:rPr>
        <w:t>Настоящее</w:t>
      </w:r>
      <w:r w:rsidR="00722A30" w:rsidRPr="000628E3">
        <w:rPr>
          <w:rFonts w:ascii="Times New Roman" w:hAnsi="Times New Roman"/>
          <w:bCs/>
          <w:sz w:val="28"/>
          <w:szCs w:val="28"/>
        </w:rPr>
        <w:t xml:space="preserve"> </w:t>
      </w:r>
      <w:r w:rsidR="00A64B68" w:rsidRPr="000628E3">
        <w:rPr>
          <w:rFonts w:ascii="Times New Roman" w:hAnsi="Times New Roman"/>
          <w:bCs/>
          <w:sz w:val="28"/>
          <w:szCs w:val="28"/>
        </w:rPr>
        <w:t xml:space="preserve">Решение </w:t>
      </w:r>
      <w:r w:rsidR="00A64B68" w:rsidRPr="000628E3">
        <w:rPr>
          <w:rFonts w:ascii="Times New Roman" w:hAnsi="Times New Roman"/>
          <w:sz w:val="28"/>
          <w:szCs w:val="28"/>
        </w:rPr>
        <w:t>вступает в силу после дня его официального опубликования.</w:t>
      </w:r>
    </w:p>
    <w:p w:rsidR="00722A30" w:rsidRPr="000628E3" w:rsidRDefault="00722A30" w:rsidP="00480D78">
      <w:pPr>
        <w:autoSpaceDE w:val="0"/>
        <w:autoSpaceDN w:val="0"/>
        <w:adjustRightInd w:val="0"/>
        <w:spacing w:after="0" w:line="240" w:lineRule="auto"/>
        <w:ind w:firstLine="709"/>
        <w:jc w:val="both"/>
        <w:rPr>
          <w:rFonts w:ascii="Times New Roman" w:hAnsi="Times New Roman"/>
          <w:sz w:val="28"/>
          <w:szCs w:val="28"/>
        </w:rPr>
      </w:pPr>
    </w:p>
    <w:p w:rsidR="004A3143" w:rsidRDefault="004A3143" w:rsidP="00A22550">
      <w:pPr>
        <w:autoSpaceDE w:val="0"/>
        <w:autoSpaceDN w:val="0"/>
        <w:adjustRightInd w:val="0"/>
        <w:spacing w:after="0" w:line="240" w:lineRule="auto"/>
        <w:rPr>
          <w:rFonts w:ascii="Times New Roman" w:hAnsi="Times New Roman"/>
          <w:sz w:val="27"/>
          <w:szCs w:val="27"/>
          <w:lang w:eastAsia="ru-RU"/>
        </w:rPr>
      </w:pPr>
    </w:p>
    <w:p w:rsidR="004A3143" w:rsidRPr="00BE2C06" w:rsidRDefault="004A3143" w:rsidP="004A3143">
      <w:pPr>
        <w:tabs>
          <w:tab w:val="right" w:pos="9891"/>
        </w:tabs>
        <w:overflowPunct w:val="0"/>
        <w:adjustRightInd w:val="0"/>
        <w:contextualSpacing/>
        <w:rPr>
          <w:rFonts w:ascii="Times New Roman" w:hAnsi="Times New Roman"/>
          <w:bCs/>
          <w:sz w:val="28"/>
          <w:szCs w:val="28"/>
        </w:rPr>
      </w:pPr>
      <w:r w:rsidRPr="00BE2C06">
        <w:rPr>
          <w:rFonts w:ascii="Times New Roman" w:hAnsi="Times New Roman"/>
          <w:bCs/>
          <w:sz w:val="28"/>
          <w:szCs w:val="28"/>
        </w:rPr>
        <w:t xml:space="preserve">Председатель Собрания депутатов – </w:t>
      </w:r>
    </w:p>
    <w:p w:rsidR="004A3143" w:rsidRPr="00BE2C06" w:rsidRDefault="00CD54BA" w:rsidP="004A3143">
      <w:pPr>
        <w:tabs>
          <w:tab w:val="right" w:pos="9891"/>
        </w:tabs>
        <w:overflowPunct w:val="0"/>
        <w:adjustRightInd w:val="0"/>
        <w:contextualSpacing/>
        <w:rPr>
          <w:rFonts w:ascii="Times New Roman" w:hAnsi="Times New Roman"/>
          <w:bCs/>
          <w:sz w:val="28"/>
          <w:szCs w:val="28"/>
        </w:rPr>
      </w:pPr>
      <w:r>
        <w:rPr>
          <w:rFonts w:ascii="Times New Roman" w:hAnsi="Times New Roman"/>
          <w:bCs/>
          <w:sz w:val="28"/>
          <w:szCs w:val="28"/>
        </w:rPr>
        <w:t xml:space="preserve">Глава </w:t>
      </w:r>
      <w:r w:rsidR="006A5F22">
        <w:rPr>
          <w:rFonts w:ascii="Times New Roman" w:hAnsi="Times New Roman"/>
          <w:bCs/>
          <w:sz w:val="28"/>
          <w:szCs w:val="28"/>
        </w:rPr>
        <w:t>Елкинского</w:t>
      </w:r>
      <w:r w:rsidR="004A3143" w:rsidRPr="00BE2C06">
        <w:rPr>
          <w:rFonts w:ascii="Times New Roman" w:hAnsi="Times New Roman"/>
          <w:bCs/>
          <w:sz w:val="28"/>
          <w:szCs w:val="28"/>
        </w:rPr>
        <w:t xml:space="preserve"> сельского поселен</w:t>
      </w:r>
      <w:r w:rsidR="00BE2C06">
        <w:rPr>
          <w:rFonts w:ascii="Times New Roman" w:hAnsi="Times New Roman"/>
          <w:bCs/>
          <w:sz w:val="28"/>
          <w:szCs w:val="28"/>
        </w:rPr>
        <w:t xml:space="preserve">ия                       </w:t>
      </w:r>
      <w:r>
        <w:rPr>
          <w:rFonts w:ascii="Times New Roman" w:hAnsi="Times New Roman"/>
          <w:bCs/>
          <w:sz w:val="28"/>
          <w:szCs w:val="28"/>
        </w:rPr>
        <w:t xml:space="preserve">               </w:t>
      </w:r>
      <w:r w:rsidR="006A5F22">
        <w:rPr>
          <w:rFonts w:ascii="Times New Roman" w:hAnsi="Times New Roman"/>
          <w:bCs/>
          <w:sz w:val="28"/>
          <w:szCs w:val="28"/>
        </w:rPr>
        <w:t>Т.В. Янченкова</w:t>
      </w:r>
    </w:p>
    <w:p w:rsidR="004A3143" w:rsidRPr="007445C0" w:rsidRDefault="004A3143" w:rsidP="004A3143">
      <w:pPr>
        <w:ind w:firstLine="708"/>
      </w:pPr>
    </w:p>
    <w:p w:rsidR="004A3143" w:rsidRDefault="004A3143" w:rsidP="004A3143">
      <w:pPr>
        <w:ind w:firstLine="708"/>
        <w:rPr>
          <w:rFonts w:ascii="Times New Roman" w:hAnsi="Times New Roman"/>
          <w:sz w:val="27"/>
          <w:szCs w:val="27"/>
          <w:lang w:eastAsia="ru-RU"/>
        </w:rPr>
      </w:pPr>
    </w:p>
    <w:p w:rsidR="00A64B68" w:rsidRPr="004A3143" w:rsidRDefault="004A3143" w:rsidP="004A3143">
      <w:pPr>
        <w:tabs>
          <w:tab w:val="left" w:pos="735"/>
        </w:tabs>
        <w:rPr>
          <w:rFonts w:ascii="Times New Roman" w:hAnsi="Times New Roman"/>
          <w:sz w:val="27"/>
          <w:szCs w:val="27"/>
          <w:lang w:eastAsia="ru-RU"/>
        </w:rPr>
        <w:sectPr w:rsidR="00A64B68" w:rsidRPr="004A3143" w:rsidSect="002A0D73">
          <w:pgSz w:w="11905" w:h="16838"/>
          <w:pgMar w:top="1134" w:right="850" w:bottom="1134" w:left="1701" w:header="720" w:footer="720" w:gutter="0"/>
          <w:cols w:space="720"/>
          <w:noEndnote/>
          <w:titlePg/>
          <w:docGrid w:linePitch="299"/>
        </w:sectPr>
      </w:pPr>
      <w:r>
        <w:rPr>
          <w:rFonts w:ascii="Times New Roman" w:hAnsi="Times New Roman"/>
          <w:sz w:val="27"/>
          <w:szCs w:val="27"/>
          <w:lang w:eastAsia="ru-RU"/>
        </w:rPr>
        <w:tab/>
      </w:r>
    </w:p>
    <w:tbl>
      <w:tblPr>
        <w:tblW w:w="0" w:type="auto"/>
        <w:tblLook w:val="00A0" w:firstRow="1" w:lastRow="0" w:firstColumn="1" w:lastColumn="0" w:noHBand="0" w:noVBand="0"/>
      </w:tblPr>
      <w:tblGrid>
        <w:gridCol w:w="5066"/>
        <w:gridCol w:w="4288"/>
      </w:tblGrid>
      <w:tr w:rsidR="00A64B68" w:rsidRPr="000628E3" w:rsidTr="00F52C21">
        <w:tc>
          <w:tcPr>
            <w:tcW w:w="5211" w:type="dxa"/>
          </w:tcPr>
          <w:p w:rsidR="00A64B68" w:rsidRPr="000628E3" w:rsidRDefault="00A64B68" w:rsidP="00C92B25">
            <w:pPr>
              <w:spacing w:after="0" w:line="233" w:lineRule="auto"/>
              <w:jc w:val="right"/>
              <w:rPr>
                <w:rFonts w:ascii="Times New Roman" w:hAnsi="Times New Roman"/>
                <w:caps/>
                <w:sz w:val="28"/>
                <w:szCs w:val="28"/>
              </w:rPr>
            </w:pPr>
            <w:r w:rsidRPr="000628E3">
              <w:rPr>
                <w:rFonts w:ascii="Times New Roman" w:hAnsi="Times New Roman"/>
                <w:b/>
                <w:sz w:val="28"/>
                <w:szCs w:val="28"/>
                <w:lang w:eastAsia="ru-RU"/>
              </w:rPr>
              <w:lastRenderedPageBreak/>
              <w:br w:type="page"/>
            </w:r>
            <w:r w:rsidRPr="000628E3">
              <w:rPr>
                <w:sz w:val="28"/>
                <w:szCs w:val="28"/>
              </w:rPr>
              <w:br w:type="page"/>
            </w:r>
          </w:p>
        </w:tc>
        <w:tc>
          <w:tcPr>
            <w:tcW w:w="4359" w:type="dxa"/>
          </w:tcPr>
          <w:p w:rsidR="00A64B68" w:rsidRPr="000628E3" w:rsidRDefault="00A64B68" w:rsidP="00C92B25">
            <w:pPr>
              <w:spacing w:after="0" w:line="233" w:lineRule="auto"/>
              <w:rPr>
                <w:rFonts w:ascii="Times New Roman" w:hAnsi="Times New Roman"/>
                <w:caps/>
                <w:sz w:val="28"/>
                <w:szCs w:val="28"/>
              </w:rPr>
            </w:pPr>
            <w:r w:rsidRPr="000628E3">
              <w:rPr>
                <w:rFonts w:ascii="Times New Roman" w:hAnsi="Times New Roman"/>
                <w:caps/>
                <w:sz w:val="28"/>
                <w:szCs w:val="28"/>
              </w:rPr>
              <w:t>утвержден</w:t>
            </w:r>
          </w:p>
          <w:p w:rsidR="004A3143" w:rsidRDefault="00056F18" w:rsidP="004A3143">
            <w:pPr>
              <w:spacing w:after="0" w:line="233" w:lineRule="auto"/>
              <w:rPr>
                <w:rFonts w:ascii="Times New Roman" w:hAnsi="Times New Roman"/>
                <w:sz w:val="28"/>
                <w:szCs w:val="28"/>
              </w:rPr>
            </w:pPr>
            <w:r w:rsidRPr="000628E3">
              <w:rPr>
                <w:rFonts w:ascii="Times New Roman" w:hAnsi="Times New Roman"/>
                <w:sz w:val="28"/>
                <w:szCs w:val="28"/>
              </w:rPr>
              <w:t>р</w:t>
            </w:r>
            <w:r w:rsidR="00A64B68" w:rsidRPr="000628E3">
              <w:rPr>
                <w:rFonts w:ascii="Times New Roman" w:hAnsi="Times New Roman"/>
                <w:sz w:val="28"/>
                <w:szCs w:val="28"/>
              </w:rPr>
              <w:t xml:space="preserve">ешением </w:t>
            </w:r>
            <w:r w:rsidR="00CD54BA">
              <w:rPr>
                <w:rFonts w:ascii="Times New Roman" w:hAnsi="Times New Roman"/>
                <w:sz w:val="28"/>
                <w:szCs w:val="28"/>
              </w:rPr>
              <w:t xml:space="preserve">Собрания депутатов </w:t>
            </w:r>
            <w:r w:rsidR="006A5F22">
              <w:rPr>
                <w:rFonts w:ascii="Times New Roman" w:hAnsi="Times New Roman"/>
                <w:sz w:val="28"/>
                <w:szCs w:val="28"/>
              </w:rPr>
              <w:t>Елкинского</w:t>
            </w:r>
            <w:r w:rsidR="004A3143">
              <w:rPr>
                <w:rFonts w:ascii="Times New Roman" w:hAnsi="Times New Roman"/>
                <w:sz w:val="28"/>
                <w:szCs w:val="28"/>
              </w:rPr>
              <w:t xml:space="preserve"> сельского поселения </w:t>
            </w:r>
            <w:r w:rsidR="00A64B68" w:rsidRPr="000628E3">
              <w:rPr>
                <w:rFonts w:ascii="Times New Roman" w:hAnsi="Times New Roman"/>
                <w:sz w:val="28"/>
                <w:szCs w:val="28"/>
              </w:rPr>
              <w:t xml:space="preserve">от </w:t>
            </w:r>
            <w:r w:rsidR="004A735D">
              <w:rPr>
                <w:rFonts w:ascii="Times New Roman" w:hAnsi="Times New Roman"/>
                <w:sz w:val="28"/>
                <w:szCs w:val="28"/>
              </w:rPr>
              <w:t>15</w:t>
            </w:r>
            <w:r w:rsidR="004A3143">
              <w:rPr>
                <w:rFonts w:ascii="Times New Roman" w:hAnsi="Times New Roman"/>
                <w:sz w:val="28"/>
                <w:szCs w:val="28"/>
              </w:rPr>
              <w:t>.0</w:t>
            </w:r>
            <w:r w:rsidR="004A735D">
              <w:rPr>
                <w:rFonts w:ascii="Times New Roman" w:hAnsi="Times New Roman"/>
                <w:sz w:val="28"/>
                <w:szCs w:val="28"/>
              </w:rPr>
              <w:t>1</w:t>
            </w:r>
            <w:r w:rsidR="004A3143">
              <w:rPr>
                <w:rFonts w:ascii="Times New Roman" w:hAnsi="Times New Roman"/>
                <w:sz w:val="28"/>
                <w:szCs w:val="28"/>
              </w:rPr>
              <w:t>.</w:t>
            </w:r>
            <w:r w:rsidR="00A64B68" w:rsidRPr="000628E3">
              <w:rPr>
                <w:rFonts w:ascii="Times New Roman" w:hAnsi="Times New Roman"/>
                <w:sz w:val="28"/>
                <w:szCs w:val="28"/>
              </w:rPr>
              <w:t xml:space="preserve"> 20</w:t>
            </w:r>
            <w:r w:rsidR="004A3143">
              <w:rPr>
                <w:rFonts w:ascii="Times New Roman" w:hAnsi="Times New Roman"/>
                <w:sz w:val="28"/>
                <w:szCs w:val="28"/>
              </w:rPr>
              <w:t>2</w:t>
            </w:r>
            <w:r w:rsidR="004A735D">
              <w:rPr>
                <w:rFonts w:ascii="Times New Roman" w:hAnsi="Times New Roman"/>
                <w:sz w:val="28"/>
                <w:szCs w:val="28"/>
              </w:rPr>
              <w:t>4</w:t>
            </w:r>
            <w:r w:rsidR="00A64B68" w:rsidRPr="000628E3">
              <w:rPr>
                <w:rFonts w:ascii="Times New Roman" w:hAnsi="Times New Roman"/>
                <w:sz w:val="28"/>
                <w:szCs w:val="28"/>
              </w:rPr>
              <w:t xml:space="preserve"> г</w:t>
            </w:r>
            <w:r w:rsidR="003D5E7B" w:rsidRPr="000628E3">
              <w:rPr>
                <w:rFonts w:ascii="Times New Roman" w:hAnsi="Times New Roman"/>
                <w:sz w:val="28"/>
                <w:szCs w:val="28"/>
              </w:rPr>
              <w:t>ода</w:t>
            </w:r>
            <w:r w:rsidR="0013547E" w:rsidRPr="000628E3">
              <w:rPr>
                <w:rFonts w:ascii="Times New Roman" w:hAnsi="Times New Roman"/>
                <w:sz w:val="28"/>
                <w:szCs w:val="28"/>
              </w:rPr>
              <w:t xml:space="preserve"> </w:t>
            </w:r>
          </w:p>
          <w:p w:rsidR="00A64B68" w:rsidRPr="000628E3" w:rsidRDefault="00A64B68" w:rsidP="004A735D">
            <w:pPr>
              <w:spacing w:after="0" w:line="233" w:lineRule="auto"/>
              <w:rPr>
                <w:rFonts w:ascii="Times New Roman" w:hAnsi="Times New Roman"/>
                <w:sz w:val="28"/>
                <w:szCs w:val="28"/>
              </w:rPr>
            </w:pPr>
            <w:r w:rsidRPr="000628E3">
              <w:rPr>
                <w:rFonts w:ascii="Times New Roman" w:hAnsi="Times New Roman"/>
                <w:sz w:val="28"/>
                <w:szCs w:val="28"/>
              </w:rPr>
              <w:t>№</w:t>
            </w:r>
            <w:r w:rsidR="004A3143">
              <w:rPr>
                <w:rFonts w:ascii="Times New Roman" w:hAnsi="Times New Roman"/>
                <w:sz w:val="28"/>
                <w:szCs w:val="28"/>
              </w:rPr>
              <w:t xml:space="preserve"> </w:t>
            </w:r>
            <w:r w:rsidR="004A735D">
              <w:rPr>
                <w:rFonts w:ascii="Times New Roman" w:hAnsi="Times New Roman"/>
                <w:sz w:val="28"/>
                <w:szCs w:val="28"/>
              </w:rPr>
              <w:t>93</w:t>
            </w:r>
          </w:p>
        </w:tc>
      </w:tr>
    </w:tbl>
    <w:p w:rsidR="00A64B68" w:rsidRPr="000628E3" w:rsidRDefault="00A64B68" w:rsidP="00C92B25">
      <w:pPr>
        <w:autoSpaceDE w:val="0"/>
        <w:autoSpaceDN w:val="0"/>
        <w:adjustRightInd w:val="0"/>
        <w:spacing w:after="0" w:line="233" w:lineRule="auto"/>
        <w:rPr>
          <w:rFonts w:ascii="Times New Roman" w:hAnsi="Times New Roman"/>
          <w:b/>
          <w:sz w:val="28"/>
          <w:szCs w:val="28"/>
          <w:lang w:eastAsia="ru-RU"/>
        </w:rPr>
      </w:pPr>
    </w:p>
    <w:p w:rsidR="007B1649" w:rsidRPr="000628E3" w:rsidRDefault="007B1649" w:rsidP="00C92B25">
      <w:pPr>
        <w:autoSpaceDE w:val="0"/>
        <w:autoSpaceDN w:val="0"/>
        <w:adjustRightInd w:val="0"/>
        <w:spacing w:after="0" w:line="233" w:lineRule="auto"/>
        <w:rPr>
          <w:rFonts w:ascii="Times New Roman" w:hAnsi="Times New Roman"/>
          <w:b/>
          <w:sz w:val="27"/>
          <w:szCs w:val="27"/>
          <w:lang w:eastAsia="ru-RU"/>
        </w:rPr>
      </w:pPr>
    </w:p>
    <w:p w:rsidR="00F52C21" w:rsidRPr="000D4D58" w:rsidRDefault="00F52C21" w:rsidP="00C92B25">
      <w:pPr>
        <w:autoSpaceDE w:val="0"/>
        <w:autoSpaceDN w:val="0"/>
        <w:spacing w:after="0" w:line="233" w:lineRule="auto"/>
        <w:jc w:val="center"/>
        <w:rPr>
          <w:rFonts w:ascii="Times New Roman" w:hAnsi="Times New Roman"/>
          <w:bCs/>
          <w:sz w:val="28"/>
          <w:szCs w:val="28"/>
        </w:rPr>
      </w:pPr>
      <w:bookmarkStart w:id="1" w:name="P49"/>
      <w:bookmarkEnd w:id="1"/>
      <w:r w:rsidRPr="000D4D58">
        <w:rPr>
          <w:rFonts w:ascii="Times New Roman" w:hAnsi="Times New Roman"/>
          <w:bCs/>
          <w:sz w:val="28"/>
          <w:szCs w:val="28"/>
        </w:rPr>
        <w:t>ПОРЯДОК</w:t>
      </w:r>
    </w:p>
    <w:p w:rsidR="00A64B68" w:rsidRPr="000D4D58" w:rsidRDefault="00A64B68" w:rsidP="00C92B25">
      <w:pPr>
        <w:autoSpaceDE w:val="0"/>
        <w:autoSpaceDN w:val="0"/>
        <w:spacing w:after="0" w:line="233" w:lineRule="auto"/>
        <w:jc w:val="center"/>
        <w:rPr>
          <w:rFonts w:ascii="Times New Roman" w:hAnsi="Times New Roman"/>
          <w:sz w:val="28"/>
          <w:szCs w:val="28"/>
          <w:lang w:eastAsia="ru-RU"/>
        </w:rPr>
      </w:pPr>
      <w:r w:rsidRPr="000D4D58">
        <w:rPr>
          <w:rFonts w:ascii="Times New Roman" w:hAnsi="Times New Roman"/>
          <w:sz w:val="28"/>
          <w:szCs w:val="28"/>
          <w:lang w:eastAsia="ru-RU"/>
        </w:rPr>
        <w:t xml:space="preserve">ФОРМИРОВАНИЯ, ВЕДЕНИЯ И ОБЯЗАТЕЛЬНОГО ОПУБЛИКОВАНИЯ ПЕРЕЧНЯ МУНИЦИПАЛЬНОГО ИМУЩЕСТВА МУНИЦИПАЛЬНОГО ОБРАЗОВАНИЯ </w:t>
      </w:r>
      <w:r w:rsidR="00A25F25" w:rsidRPr="000D4D58">
        <w:rPr>
          <w:rFonts w:ascii="Times New Roman" w:hAnsi="Times New Roman"/>
          <w:sz w:val="28"/>
          <w:szCs w:val="28"/>
          <w:lang w:eastAsia="ru-RU"/>
        </w:rPr>
        <w:t>«</w:t>
      </w:r>
      <w:r w:rsidR="006A5F22">
        <w:rPr>
          <w:rFonts w:ascii="Times New Roman" w:hAnsi="Times New Roman"/>
          <w:sz w:val="28"/>
          <w:szCs w:val="28"/>
          <w:lang w:eastAsia="ru-RU"/>
        </w:rPr>
        <w:t xml:space="preserve">ЕЛКИНСКОЕ </w:t>
      </w:r>
      <w:r w:rsidR="00CD54BA">
        <w:rPr>
          <w:rFonts w:ascii="Times New Roman" w:hAnsi="Times New Roman"/>
          <w:sz w:val="28"/>
          <w:szCs w:val="28"/>
          <w:lang w:eastAsia="ru-RU"/>
        </w:rPr>
        <w:t>СЕЛЬСКОЕ ПОСЕЛЕНИЕ</w:t>
      </w:r>
      <w:r w:rsidR="00A25F25" w:rsidRPr="000D4D58">
        <w:rPr>
          <w:rFonts w:ascii="Times New Roman" w:hAnsi="Times New Roman"/>
          <w:sz w:val="28"/>
          <w:szCs w:val="28"/>
          <w:lang w:eastAsia="ru-RU"/>
        </w:rPr>
        <w:t xml:space="preserve">» </w:t>
      </w:r>
      <w:r w:rsidRPr="000D4D58">
        <w:rPr>
          <w:rFonts w:ascii="Times New Roman" w:hAnsi="Times New Roman"/>
          <w:sz w:val="28"/>
          <w:szCs w:val="28"/>
          <w:lang w:eastAsia="ru-RU"/>
        </w:rPr>
        <w:t>СВОБОДНОГО</w:t>
      </w:r>
      <w:r w:rsidR="00722A30" w:rsidRPr="000D4D58">
        <w:rPr>
          <w:rFonts w:ascii="Times New Roman" w:hAnsi="Times New Roman"/>
          <w:sz w:val="28"/>
          <w:szCs w:val="28"/>
          <w:lang w:eastAsia="ru-RU"/>
        </w:rPr>
        <w:t xml:space="preserve"> </w:t>
      </w:r>
      <w:r w:rsidRPr="000D4D58">
        <w:rPr>
          <w:rFonts w:ascii="Times New Roman" w:hAnsi="Times New Roman"/>
          <w:sz w:val="28"/>
          <w:szCs w:val="28"/>
          <w:lang w:eastAsia="ru-RU"/>
        </w:rPr>
        <w:t>ОТ ПРАВ ТРЕТЬИХ ЛИЦ (ЗА ИСКЛЮЧЕНИЕМ</w:t>
      </w:r>
      <w:r w:rsidR="00722A30" w:rsidRPr="000D4D58">
        <w:rPr>
          <w:rFonts w:ascii="Times New Roman" w:hAnsi="Times New Roman"/>
          <w:sz w:val="28"/>
          <w:szCs w:val="28"/>
          <w:lang w:eastAsia="ru-RU"/>
        </w:rPr>
        <w:t xml:space="preserve"> </w:t>
      </w:r>
      <w:r w:rsidR="002B68D3" w:rsidRPr="000D4D58">
        <w:rPr>
          <w:rFonts w:ascii="Times New Roman" w:hAnsi="Times New Roman"/>
          <w:sz w:val="28"/>
          <w:szCs w:val="28"/>
          <w:lang w:eastAsia="ru-RU"/>
        </w:rPr>
        <w:t xml:space="preserve">ПРАВА ХОЗЯЙСТВЕННОГО ВЕДЕНИЯ, ПРАВА ОПЕРАТИВНОГО УПРАВЛЕНИЯ, А ТАКЖЕ </w:t>
      </w:r>
      <w:r w:rsidRPr="000D4D58">
        <w:rPr>
          <w:rFonts w:ascii="Times New Roman" w:hAnsi="Times New Roman"/>
          <w:sz w:val="28"/>
          <w:szCs w:val="28"/>
          <w:lang w:eastAsia="ru-RU"/>
        </w:rPr>
        <w:t>ИМУЩЕСТВЕННЫХ ПРАВ СУБЪЕКТОВ МАЛОГО И СРЕДНЕГО ПРЕДПРИНИМАТЕЛЬСТВА)</w:t>
      </w:r>
    </w:p>
    <w:p w:rsidR="00A64B68" w:rsidRPr="000628E3" w:rsidRDefault="00A64B68" w:rsidP="00C92B25">
      <w:pPr>
        <w:autoSpaceDE w:val="0"/>
        <w:autoSpaceDN w:val="0"/>
        <w:spacing w:after="0" w:line="233" w:lineRule="auto"/>
        <w:jc w:val="center"/>
        <w:rPr>
          <w:rFonts w:ascii="Times New Roman" w:hAnsi="Times New Roman"/>
          <w:b/>
          <w:sz w:val="28"/>
          <w:szCs w:val="28"/>
          <w:highlight w:val="green"/>
          <w:lang w:eastAsia="ru-RU"/>
        </w:rPr>
      </w:pPr>
    </w:p>
    <w:p w:rsidR="00A64B68" w:rsidRPr="000628E3" w:rsidRDefault="00A64B68" w:rsidP="00C92B25">
      <w:pPr>
        <w:autoSpaceDE w:val="0"/>
        <w:autoSpaceDN w:val="0"/>
        <w:adjustRightInd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 xml:space="preserve">1. Настоящий Порядок устанавливает </w:t>
      </w:r>
      <w:r w:rsidRPr="000628E3">
        <w:rPr>
          <w:rFonts w:ascii="Times New Roman" w:hAnsi="Times New Roman"/>
          <w:bCs/>
          <w:sz w:val="28"/>
          <w:szCs w:val="28"/>
        </w:rPr>
        <w:t xml:space="preserve">процедуру </w:t>
      </w:r>
      <w:r w:rsidRPr="000628E3">
        <w:rPr>
          <w:rFonts w:ascii="Times New Roman" w:hAnsi="Times New Roman"/>
          <w:sz w:val="28"/>
          <w:szCs w:val="28"/>
          <w:lang w:eastAsia="ru-RU"/>
        </w:rPr>
        <w:t xml:space="preserve">формирования, ведения и обязательного опубликования перечня муниципального имущества муниципального образования </w:t>
      </w:r>
      <w:r w:rsidR="00A25F25">
        <w:rPr>
          <w:rFonts w:ascii="Times New Roman" w:hAnsi="Times New Roman"/>
          <w:sz w:val="28"/>
          <w:szCs w:val="28"/>
          <w:lang w:eastAsia="ru-RU"/>
        </w:rPr>
        <w:t>«</w:t>
      </w:r>
      <w:r w:rsidR="006A5F22">
        <w:rPr>
          <w:rFonts w:ascii="Times New Roman" w:hAnsi="Times New Roman"/>
          <w:sz w:val="28"/>
          <w:szCs w:val="28"/>
          <w:lang w:eastAsia="ru-RU"/>
        </w:rPr>
        <w:t>Елкинско</w:t>
      </w:r>
      <w:r w:rsidR="00CD54BA">
        <w:rPr>
          <w:rFonts w:ascii="Times New Roman" w:hAnsi="Times New Roman"/>
          <w:sz w:val="28"/>
          <w:szCs w:val="28"/>
          <w:lang w:eastAsia="ru-RU"/>
        </w:rPr>
        <w:t>е</w:t>
      </w:r>
      <w:r w:rsidR="00A25F25">
        <w:rPr>
          <w:rFonts w:ascii="Times New Roman" w:hAnsi="Times New Roman"/>
          <w:sz w:val="28"/>
          <w:szCs w:val="28"/>
          <w:lang w:eastAsia="ru-RU"/>
        </w:rPr>
        <w:t xml:space="preserve"> сельское поселение»</w:t>
      </w:r>
      <w:r w:rsidRPr="000628E3">
        <w:rPr>
          <w:rFonts w:ascii="Times New Roman" w:hAnsi="Times New Roman"/>
          <w:sz w:val="28"/>
          <w:szCs w:val="28"/>
          <w:lang w:eastAsia="ru-RU"/>
        </w:rPr>
        <w:t xml:space="preserve">, свободного от прав третьих лиц (за исключением </w:t>
      </w:r>
      <w:r w:rsidR="006270DF" w:rsidRPr="000628E3">
        <w:rPr>
          <w:rFonts w:ascii="Times New Roman" w:hAnsi="Times New Roman"/>
          <w:sz w:val="28"/>
          <w:szCs w:val="28"/>
        </w:rPr>
        <w:t>права хозяйственного ведения, права оперативного управления, а также</w:t>
      </w:r>
      <w:r w:rsidR="0013547E" w:rsidRPr="000628E3">
        <w:rPr>
          <w:rFonts w:ascii="Times New Roman" w:hAnsi="Times New Roman"/>
          <w:sz w:val="28"/>
          <w:szCs w:val="28"/>
        </w:rPr>
        <w:t xml:space="preserve"> </w:t>
      </w:r>
      <w:r w:rsidRPr="000628E3">
        <w:rPr>
          <w:rFonts w:ascii="Times New Roman" w:hAnsi="Times New Roman"/>
          <w:sz w:val="28"/>
          <w:szCs w:val="28"/>
          <w:lang w:eastAsia="ru-RU"/>
        </w:rPr>
        <w:t>имущественных прав субъектов малого и среднего предпринима</w:t>
      </w:r>
      <w:r w:rsidR="00400534" w:rsidRPr="000628E3">
        <w:rPr>
          <w:rFonts w:ascii="Times New Roman" w:hAnsi="Times New Roman"/>
          <w:sz w:val="28"/>
          <w:szCs w:val="28"/>
          <w:lang w:eastAsia="ru-RU"/>
        </w:rPr>
        <w:t>тельства) (далее соответственно </w:t>
      </w:r>
      <w:r w:rsidRPr="000628E3">
        <w:rPr>
          <w:rFonts w:ascii="Times New Roman" w:hAnsi="Times New Roman"/>
          <w:sz w:val="28"/>
          <w:szCs w:val="28"/>
          <w:lang w:eastAsia="ru-RU"/>
        </w:rPr>
        <w:t>–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w:t>
      </w:r>
      <w:r w:rsidR="006C7ACF" w:rsidRPr="000628E3">
        <w:rPr>
          <w:rFonts w:ascii="Times New Roman" w:hAnsi="Times New Roman"/>
          <w:sz w:val="28"/>
          <w:szCs w:val="28"/>
          <w:lang w:eastAsia="ru-RU"/>
        </w:rPr>
        <w:t>,</w:t>
      </w:r>
      <w:r w:rsidRPr="000628E3">
        <w:rPr>
          <w:rFonts w:ascii="Times New Roman" w:hAnsi="Times New Roman"/>
          <w:sz w:val="28"/>
          <w:szCs w:val="28"/>
          <w:lang w:eastAsia="ru-RU"/>
        </w:rPr>
        <w:t xml:space="preserve"> организациям, образующим инфраструктуру поддержки субъектов малого и среднего предпринимательства</w:t>
      </w:r>
      <w:r w:rsidR="006C7ACF" w:rsidRPr="000628E3">
        <w:rPr>
          <w:rFonts w:ascii="Times New Roman" w:hAnsi="Times New Roman"/>
          <w:sz w:val="28"/>
          <w:szCs w:val="28"/>
          <w:lang w:eastAsia="ru-RU"/>
        </w:rPr>
        <w:t>,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628E3">
        <w:rPr>
          <w:rFonts w:ascii="Times New Roman" w:hAnsi="Times New Roman"/>
          <w:sz w:val="28"/>
          <w:szCs w:val="28"/>
          <w:lang w:eastAsia="ru-RU"/>
        </w:rPr>
        <w:t>.</w:t>
      </w:r>
    </w:p>
    <w:p w:rsidR="00A64B68" w:rsidRPr="000628E3" w:rsidRDefault="00A64B68" w:rsidP="00075A86">
      <w:pPr>
        <w:autoSpaceDE w:val="0"/>
        <w:autoSpaceDN w:val="0"/>
        <w:adjustRightInd w:val="0"/>
        <w:spacing w:after="0" w:line="240" w:lineRule="auto"/>
        <w:ind w:firstLine="709"/>
        <w:jc w:val="both"/>
        <w:rPr>
          <w:rFonts w:ascii="Times New Roman" w:hAnsi="Times New Roman"/>
          <w:iCs/>
          <w:sz w:val="28"/>
          <w:szCs w:val="28"/>
        </w:rPr>
      </w:pPr>
      <w:r w:rsidRPr="000628E3">
        <w:rPr>
          <w:rFonts w:ascii="Times New Roman" w:hAnsi="Times New Roman"/>
          <w:sz w:val="28"/>
          <w:szCs w:val="28"/>
        </w:rPr>
        <w:t xml:space="preserve">2. </w:t>
      </w:r>
      <w:r w:rsidRPr="000628E3">
        <w:rPr>
          <w:rFonts w:ascii="Times New Roman" w:hAnsi="Times New Roman"/>
          <w:iCs/>
          <w:sz w:val="28"/>
          <w:szCs w:val="28"/>
        </w:rPr>
        <w:t xml:space="preserve">Формирование, ведение и обязательное опубликование перечня осуществляет </w:t>
      </w:r>
      <w:r w:rsidRPr="000628E3">
        <w:rPr>
          <w:rFonts w:ascii="Times New Roman" w:hAnsi="Times New Roman"/>
          <w:sz w:val="28"/>
          <w:szCs w:val="28"/>
          <w:lang w:eastAsia="ru-RU"/>
        </w:rPr>
        <w:t>администраци</w:t>
      </w:r>
      <w:r w:rsidR="008E727D">
        <w:rPr>
          <w:rFonts w:ascii="Times New Roman" w:hAnsi="Times New Roman"/>
          <w:sz w:val="28"/>
          <w:szCs w:val="28"/>
          <w:lang w:eastAsia="ru-RU"/>
        </w:rPr>
        <w:t>я</w:t>
      </w:r>
      <w:r w:rsidRPr="000628E3">
        <w:rPr>
          <w:rFonts w:ascii="Times New Roman" w:hAnsi="Times New Roman"/>
          <w:sz w:val="28"/>
          <w:szCs w:val="28"/>
          <w:lang w:eastAsia="ru-RU"/>
        </w:rPr>
        <w:t xml:space="preserve"> </w:t>
      </w:r>
      <w:r w:rsidR="006A5F22">
        <w:rPr>
          <w:rFonts w:ascii="Times New Roman" w:hAnsi="Times New Roman"/>
          <w:sz w:val="28"/>
          <w:szCs w:val="28"/>
          <w:lang w:eastAsia="ru-RU"/>
        </w:rPr>
        <w:t>Елкинского</w:t>
      </w:r>
      <w:r w:rsidR="00A25F25">
        <w:rPr>
          <w:rFonts w:ascii="Times New Roman" w:hAnsi="Times New Roman"/>
          <w:sz w:val="28"/>
          <w:szCs w:val="28"/>
          <w:lang w:eastAsia="ru-RU"/>
        </w:rPr>
        <w:t xml:space="preserve"> сельского поселения</w:t>
      </w:r>
      <w:r w:rsidRPr="000628E3">
        <w:rPr>
          <w:rFonts w:ascii="Times New Roman" w:hAnsi="Times New Roman"/>
          <w:sz w:val="28"/>
          <w:szCs w:val="28"/>
          <w:lang w:eastAsia="ru-RU"/>
        </w:rPr>
        <w:t xml:space="preserve"> (</w:t>
      </w:r>
      <w:r w:rsidRPr="000628E3">
        <w:rPr>
          <w:rFonts w:ascii="Times New Roman" w:hAnsi="Times New Roman"/>
          <w:iCs/>
          <w:sz w:val="28"/>
          <w:szCs w:val="28"/>
        </w:rPr>
        <w:t>далее – уполномоченный орган).</w:t>
      </w:r>
    </w:p>
    <w:p w:rsidR="00075A86" w:rsidRPr="008E7619" w:rsidRDefault="00A64B68" w:rsidP="00E779D6">
      <w:pPr>
        <w:autoSpaceDE w:val="0"/>
        <w:autoSpaceDN w:val="0"/>
        <w:adjustRightInd w:val="0"/>
        <w:spacing w:after="0" w:line="240" w:lineRule="auto"/>
        <w:ind w:firstLine="709"/>
        <w:jc w:val="both"/>
        <w:rPr>
          <w:rFonts w:ascii="Times New Roman" w:hAnsi="Times New Roman"/>
          <w:sz w:val="28"/>
          <w:szCs w:val="28"/>
          <w:u w:val="single"/>
        </w:rPr>
      </w:pPr>
      <w:bookmarkStart w:id="2" w:name="P61"/>
      <w:bookmarkEnd w:id="2"/>
      <w:r w:rsidRPr="000628E3">
        <w:rPr>
          <w:rFonts w:ascii="Times New Roman" w:hAnsi="Times New Roman"/>
          <w:sz w:val="28"/>
          <w:szCs w:val="28"/>
        </w:rPr>
        <w:t>3.</w:t>
      </w:r>
      <w:r w:rsidR="00075A86" w:rsidRPr="008E7619">
        <w:rPr>
          <w:rFonts w:ascii="Times New Roman" w:hAnsi="Times New Roman"/>
          <w:sz w:val="28"/>
          <w:szCs w:val="28"/>
          <w:u w:val="single"/>
        </w:rPr>
        <w:t xml:space="preserve"> </w:t>
      </w:r>
      <w:r w:rsidR="00075A86" w:rsidRPr="008E7619">
        <w:rPr>
          <w:rFonts w:ascii="Times New Roman" w:hAnsi="Times New Roman"/>
          <w:sz w:val="28"/>
          <w:szCs w:val="28"/>
          <w:u w:val="single"/>
          <w:lang w:eastAsia="ru-RU"/>
        </w:rPr>
        <w:t xml:space="preserve">В перечень включается движимое и недвижимое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инструменты, инвентарь, находящееся в муниципальной собственности </w:t>
      </w:r>
      <w:r w:rsidR="00075A86" w:rsidRPr="008E7619">
        <w:rPr>
          <w:rFonts w:ascii="Times New Roman" w:hAnsi="Times New Roman"/>
          <w:i/>
          <w:sz w:val="28"/>
          <w:szCs w:val="28"/>
          <w:u w:val="single"/>
          <w:lang w:eastAsia="ru-RU"/>
        </w:rPr>
        <w:t xml:space="preserve"> </w:t>
      </w:r>
      <w:r w:rsidR="00075A86" w:rsidRPr="00A25F25">
        <w:rPr>
          <w:rFonts w:ascii="Times New Roman" w:hAnsi="Times New Roman"/>
          <w:sz w:val="28"/>
          <w:szCs w:val="28"/>
          <w:u w:val="single"/>
          <w:lang w:eastAsia="ru-RU"/>
        </w:rPr>
        <w:t>муниципального образования</w:t>
      </w:r>
      <w:r w:rsidR="00A25F25" w:rsidRPr="00A25F25">
        <w:rPr>
          <w:rFonts w:ascii="Times New Roman" w:hAnsi="Times New Roman"/>
          <w:sz w:val="28"/>
          <w:szCs w:val="28"/>
          <w:u w:val="single"/>
          <w:lang w:eastAsia="ru-RU"/>
        </w:rPr>
        <w:t xml:space="preserve"> «</w:t>
      </w:r>
      <w:r w:rsidR="006A5F22">
        <w:rPr>
          <w:rFonts w:ascii="Times New Roman" w:hAnsi="Times New Roman"/>
          <w:sz w:val="28"/>
          <w:szCs w:val="28"/>
          <w:u w:val="single"/>
          <w:lang w:eastAsia="ru-RU"/>
        </w:rPr>
        <w:t xml:space="preserve">Елкинское </w:t>
      </w:r>
      <w:r w:rsidR="00A25F25" w:rsidRPr="00A25F25">
        <w:rPr>
          <w:rFonts w:ascii="Times New Roman" w:hAnsi="Times New Roman"/>
          <w:sz w:val="28"/>
          <w:szCs w:val="28"/>
          <w:u w:val="single"/>
          <w:lang w:eastAsia="ru-RU"/>
        </w:rPr>
        <w:t>сельское поселение»</w:t>
      </w:r>
      <w:r w:rsidR="00075A86" w:rsidRPr="00A25F25">
        <w:rPr>
          <w:rFonts w:ascii="Times New Roman" w:hAnsi="Times New Roman"/>
          <w:sz w:val="28"/>
          <w:szCs w:val="28"/>
          <w:u w:val="single"/>
          <w:lang w:eastAsia="ru-RU"/>
        </w:rPr>
        <w:t>,</w:t>
      </w:r>
      <w:r w:rsidR="00075A86" w:rsidRPr="008E7619">
        <w:rPr>
          <w:rFonts w:ascii="Times New Roman" w:hAnsi="Times New Roman"/>
          <w:sz w:val="28"/>
          <w:szCs w:val="28"/>
          <w:u w:val="single"/>
          <w:lang w:eastAsia="ru-RU"/>
        </w:rPr>
        <w:t xml:space="preserve">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пригодное для его использования по целевому назначению</w:t>
      </w:r>
      <w:r w:rsidR="008E7619">
        <w:rPr>
          <w:rFonts w:ascii="Times New Roman" w:hAnsi="Times New Roman"/>
          <w:sz w:val="28"/>
          <w:szCs w:val="28"/>
          <w:u w:val="single"/>
          <w:lang w:eastAsia="ru-RU"/>
        </w:rPr>
        <w:t>.</w:t>
      </w:r>
    </w:p>
    <w:p w:rsidR="00A64B68" w:rsidRPr="000628E3" w:rsidRDefault="00E779D6" w:rsidP="00C92B25">
      <w:pPr>
        <w:autoSpaceDE w:val="0"/>
        <w:autoSpaceDN w:val="0"/>
        <w:spacing w:after="0" w:line="233"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A64B68" w:rsidRPr="000628E3">
        <w:rPr>
          <w:rFonts w:ascii="Times New Roman" w:hAnsi="Times New Roman"/>
          <w:sz w:val="28"/>
          <w:szCs w:val="28"/>
          <w:lang w:eastAsia="ru-RU"/>
        </w:rPr>
        <w:t>. В перечень вносятся сведения о муниципальном имуществе, соответствующем следующим критериям:</w:t>
      </w:r>
    </w:p>
    <w:p w:rsidR="00A64B68" w:rsidRPr="000628E3" w:rsidRDefault="00A64B68"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lastRenderedPageBreak/>
        <w:t>а) муниципальное имущество свободно от прав третьих лиц (за исключением</w:t>
      </w:r>
      <w:r w:rsidR="00722A30" w:rsidRPr="000628E3">
        <w:rPr>
          <w:rFonts w:ascii="Times New Roman" w:hAnsi="Times New Roman"/>
          <w:sz w:val="28"/>
          <w:szCs w:val="28"/>
          <w:lang w:eastAsia="ru-RU"/>
        </w:rPr>
        <w:t xml:space="preserve"> </w:t>
      </w:r>
      <w:r w:rsidR="00400534" w:rsidRPr="000628E3">
        <w:rPr>
          <w:rFonts w:ascii="Times New Roman" w:hAnsi="Times New Roman"/>
          <w:sz w:val="28"/>
          <w:szCs w:val="28"/>
        </w:rPr>
        <w:t>права хозяйственного ведения, права оперативного управления, а также</w:t>
      </w:r>
      <w:r w:rsidRPr="000628E3">
        <w:rPr>
          <w:rFonts w:ascii="Times New Roman" w:hAnsi="Times New Roman"/>
          <w:sz w:val="28"/>
          <w:szCs w:val="28"/>
          <w:lang w:eastAsia="ru-RU"/>
        </w:rPr>
        <w:t xml:space="preserve"> имущественных прав субъектов малого и среднего предпринимательства);</w:t>
      </w:r>
    </w:p>
    <w:p w:rsidR="00A64B68" w:rsidRPr="000628E3" w:rsidRDefault="00A64B68"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 xml:space="preserve">б) </w:t>
      </w:r>
      <w:r w:rsidR="00DC0692" w:rsidRPr="000628E3">
        <w:rPr>
          <w:rFonts w:ascii="Times New Roman" w:hAnsi="Times New Roman"/>
          <w:sz w:val="28"/>
          <w:szCs w:val="28"/>
          <w:lang w:eastAsia="ru-RU"/>
        </w:rPr>
        <w:t xml:space="preserve">в отношении </w:t>
      </w:r>
      <w:r w:rsidRPr="000628E3">
        <w:rPr>
          <w:rFonts w:ascii="Times New Roman" w:hAnsi="Times New Roman"/>
          <w:sz w:val="28"/>
          <w:szCs w:val="28"/>
          <w:lang w:eastAsia="ru-RU"/>
        </w:rPr>
        <w:t>муниципально</w:t>
      </w:r>
      <w:r w:rsidR="00DC0692" w:rsidRPr="000628E3">
        <w:rPr>
          <w:rFonts w:ascii="Times New Roman" w:hAnsi="Times New Roman"/>
          <w:sz w:val="28"/>
          <w:szCs w:val="28"/>
          <w:lang w:eastAsia="ru-RU"/>
        </w:rPr>
        <w:t>го</w:t>
      </w:r>
      <w:r w:rsidRPr="000628E3">
        <w:rPr>
          <w:rFonts w:ascii="Times New Roman" w:hAnsi="Times New Roman"/>
          <w:sz w:val="28"/>
          <w:szCs w:val="28"/>
          <w:lang w:eastAsia="ru-RU"/>
        </w:rPr>
        <w:t xml:space="preserve"> имуществ</w:t>
      </w:r>
      <w:r w:rsidR="00DC0692" w:rsidRPr="000628E3">
        <w:rPr>
          <w:rFonts w:ascii="Times New Roman" w:hAnsi="Times New Roman"/>
          <w:sz w:val="28"/>
          <w:szCs w:val="28"/>
          <w:lang w:eastAsia="ru-RU"/>
        </w:rPr>
        <w:t>а</w:t>
      </w:r>
      <w:r w:rsidRPr="000628E3">
        <w:rPr>
          <w:rFonts w:ascii="Times New Roman" w:hAnsi="Times New Roman"/>
          <w:sz w:val="28"/>
          <w:szCs w:val="28"/>
          <w:lang w:eastAsia="ru-RU"/>
        </w:rPr>
        <w:t xml:space="preserve"> </w:t>
      </w:r>
      <w:r w:rsidR="00DC0692" w:rsidRPr="000628E3">
        <w:rPr>
          <w:rFonts w:ascii="Times New Roman" w:hAnsi="Times New Roman"/>
          <w:sz w:val="28"/>
          <w:szCs w:val="28"/>
          <w:lang w:eastAsia="ru-RU"/>
        </w:rPr>
        <w:t>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r w:rsidRPr="000628E3">
        <w:rPr>
          <w:rFonts w:ascii="Times New Roman" w:hAnsi="Times New Roman"/>
          <w:sz w:val="28"/>
          <w:szCs w:val="28"/>
          <w:lang w:eastAsia="ru-RU"/>
        </w:rPr>
        <w:t>;</w:t>
      </w:r>
    </w:p>
    <w:p w:rsidR="00B85605" w:rsidRPr="000628E3" w:rsidRDefault="00A64B68"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в) муниципальное имущество не является объектом религиозного назначения</w:t>
      </w:r>
      <w:r w:rsidR="00B85605" w:rsidRPr="000628E3">
        <w:rPr>
          <w:rFonts w:ascii="Times New Roman" w:hAnsi="Times New Roman"/>
          <w:sz w:val="28"/>
          <w:szCs w:val="28"/>
          <w:lang w:eastAsia="ru-RU"/>
        </w:rPr>
        <w:t>;</w:t>
      </w:r>
    </w:p>
    <w:p w:rsidR="00A64B68" w:rsidRPr="000628E3" w:rsidRDefault="00B85605"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г) муниципальное имущество не является объектом</w:t>
      </w:r>
      <w:r w:rsidR="00A64B68" w:rsidRPr="000628E3">
        <w:rPr>
          <w:rFonts w:ascii="Times New Roman" w:hAnsi="Times New Roman"/>
          <w:sz w:val="28"/>
          <w:szCs w:val="28"/>
          <w:lang w:eastAsia="ru-RU"/>
        </w:rPr>
        <w:t xml:space="preserve"> незавершенного строительства</w:t>
      </w:r>
      <w:r w:rsidRPr="000628E3">
        <w:rPr>
          <w:rFonts w:ascii="Times New Roman" w:hAnsi="Times New Roman"/>
          <w:sz w:val="28"/>
          <w:szCs w:val="28"/>
          <w:lang w:eastAsia="ru-RU"/>
        </w:rPr>
        <w:t>, объектом жилищного фонда или объектом сети инженерно-технического обеспечения, к которому подключен объект жилищного фонда</w:t>
      </w:r>
      <w:r w:rsidR="00A64B68" w:rsidRPr="000628E3">
        <w:rPr>
          <w:rFonts w:ascii="Times New Roman" w:hAnsi="Times New Roman"/>
          <w:sz w:val="28"/>
          <w:szCs w:val="28"/>
          <w:lang w:eastAsia="ru-RU"/>
        </w:rPr>
        <w:t>;</w:t>
      </w:r>
    </w:p>
    <w:p w:rsidR="00EC718A" w:rsidRPr="000628E3" w:rsidRDefault="00EC718A" w:rsidP="000628E3">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 xml:space="preserve">д) в отношении муниципального имущества не принято решение органа местного самоуправления муниципального образования, уполномоченного </w:t>
      </w:r>
      <w:r w:rsidR="004A2836" w:rsidRPr="000628E3">
        <w:rPr>
          <w:rFonts w:ascii="Times New Roman" w:hAnsi="Times New Roman"/>
          <w:sz w:val="28"/>
          <w:szCs w:val="28"/>
          <w:lang w:eastAsia="ru-RU"/>
        </w:rPr>
        <w:t>в сфере</w:t>
      </w:r>
      <w:r w:rsidRPr="000628E3">
        <w:rPr>
          <w:rFonts w:ascii="Times New Roman" w:hAnsi="Times New Roman"/>
          <w:sz w:val="28"/>
          <w:szCs w:val="28"/>
          <w:lang w:eastAsia="ru-RU"/>
        </w:rPr>
        <w:t xml:space="preserve"> </w:t>
      </w:r>
      <w:r w:rsidR="008A6B1A" w:rsidRPr="000628E3">
        <w:rPr>
          <w:rFonts w:ascii="Times New Roman" w:hAnsi="Times New Roman"/>
          <w:sz w:val="28"/>
          <w:szCs w:val="28"/>
          <w:lang w:eastAsia="ru-RU"/>
        </w:rPr>
        <w:t>управлен</w:t>
      </w:r>
      <w:r w:rsidR="004A2836" w:rsidRPr="000628E3">
        <w:rPr>
          <w:rFonts w:ascii="Times New Roman" w:hAnsi="Times New Roman"/>
          <w:sz w:val="28"/>
          <w:szCs w:val="28"/>
          <w:lang w:eastAsia="ru-RU"/>
        </w:rPr>
        <w:t>ия</w:t>
      </w:r>
      <w:r w:rsidR="008A6B1A" w:rsidRPr="000628E3">
        <w:rPr>
          <w:rFonts w:ascii="Times New Roman" w:hAnsi="Times New Roman"/>
          <w:sz w:val="28"/>
          <w:szCs w:val="28"/>
          <w:lang w:eastAsia="ru-RU"/>
        </w:rPr>
        <w:t xml:space="preserve"> и</w:t>
      </w:r>
      <w:r w:rsidRPr="000628E3">
        <w:rPr>
          <w:rFonts w:ascii="Times New Roman" w:hAnsi="Times New Roman"/>
          <w:sz w:val="28"/>
          <w:szCs w:val="28"/>
          <w:lang w:eastAsia="ru-RU"/>
        </w:rPr>
        <w:t xml:space="preserve"> распоряжени</w:t>
      </w:r>
      <w:r w:rsidR="004A2836" w:rsidRPr="000628E3">
        <w:rPr>
          <w:rFonts w:ascii="Times New Roman" w:hAnsi="Times New Roman"/>
          <w:sz w:val="28"/>
          <w:szCs w:val="28"/>
          <w:lang w:eastAsia="ru-RU"/>
        </w:rPr>
        <w:t>я</w:t>
      </w:r>
      <w:r w:rsidRPr="000628E3">
        <w:rPr>
          <w:rFonts w:ascii="Times New Roman" w:hAnsi="Times New Roman"/>
          <w:sz w:val="28"/>
          <w:szCs w:val="28"/>
          <w:lang w:eastAsia="ru-RU"/>
        </w:rPr>
        <w:t xml:space="preserve"> </w:t>
      </w:r>
      <w:r w:rsidR="00083970" w:rsidRPr="000628E3">
        <w:rPr>
          <w:rFonts w:ascii="Times New Roman" w:hAnsi="Times New Roman"/>
          <w:sz w:val="28"/>
          <w:szCs w:val="28"/>
          <w:lang w:eastAsia="ru-RU"/>
        </w:rPr>
        <w:t xml:space="preserve">муниципальным </w:t>
      </w:r>
      <w:r w:rsidRPr="000628E3">
        <w:rPr>
          <w:rFonts w:ascii="Times New Roman" w:hAnsi="Times New Roman"/>
          <w:sz w:val="28"/>
          <w:szCs w:val="28"/>
          <w:lang w:eastAsia="ru-RU"/>
        </w:rPr>
        <w:t>имуществом</w:t>
      </w:r>
      <w:r w:rsidR="008A6B1A" w:rsidRPr="000628E3">
        <w:rPr>
          <w:rFonts w:ascii="Times New Roman" w:hAnsi="Times New Roman"/>
          <w:sz w:val="28"/>
          <w:szCs w:val="28"/>
          <w:lang w:eastAsia="ru-RU"/>
        </w:rPr>
        <w:t xml:space="preserve"> муниципального образования</w:t>
      </w:r>
      <w:r w:rsidR="00A25F25">
        <w:rPr>
          <w:rFonts w:ascii="Times New Roman" w:hAnsi="Times New Roman"/>
          <w:sz w:val="28"/>
          <w:szCs w:val="28"/>
          <w:lang w:eastAsia="ru-RU"/>
        </w:rPr>
        <w:t xml:space="preserve"> «</w:t>
      </w:r>
      <w:r w:rsidR="006A5F22">
        <w:rPr>
          <w:rFonts w:ascii="Times New Roman" w:hAnsi="Times New Roman"/>
          <w:sz w:val="28"/>
          <w:szCs w:val="28"/>
          <w:lang w:eastAsia="ru-RU"/>
        </w:rPr>
        <w:t>Елкинское</w:t>
      </w:r>
      <w:r w:rsidR="00A25F25">
        <w:rPr>
          <w:rFonts w:ascii="Times New Roman" w:hAnsi="Times New Roman"/>
          <w:sz w:val="28"/>
          <w:szCs w:val="28"/>
          <w:lang w:eastAsia="ru-RU"/>
        </w:rPr>
        <w:t xml:space="preserve"> сельское поселение»</w:t>
      </w:r>
      <w:r w:rsidR="008A6B1A" w:rsidRPr="000628E3">
        <w:rPr>
          <w:rFonts w:ascii="Times New Roman" w:hAnsi="Times New Roman"/>
          <w:sz w:val="28"/>
          <w:szCs w:val="28"/>
          <w:lang w:eastAsia="ru-RU"/>
        </w:rPr>
        <w:t>,</w:t>
      </w:r>
      <w:r w:rsidRPr="000628E3">
        <w:rPr>
          <w:rFonts w:ascii="Times New Roman" w:hAnsi="Times New Roman"/>
          <w:sz w:val="28"/>
          <w:szCs w:val="28"/>
          <w:lang w:eastAsia="ru-RU"/>
        </w:rPr>
        <w:t xml:space="preserve"> о предоставлении его иным лицам;</w:t>
      </w:r>
    </w:p>
    <w:p w:rsidR="000628E3" w:rsidRDefault="008C30B8" w:rsidP="000628E3">
      <w:pPr>
        <w:autoSpaceDE w:val="0"/>
        <w:autoSpaceDN w:val="0"/>
        <w:adjustRightInd w:val="0"/>
        <w:spacing w:after="0" w:line="240"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е</w:t>
      </w:r>
      <w:r w:rsidR="00A64B68" w:rsidRPr="000628E3">
        <w:rPr>
          <w:rFonts w:ascii="Times New Roman" w:hAnsi="Times New Roman"/>
          <w:sz w:val="28"/>
          <w:szCs w:val="28"/>
          <w:lang w:eastAsia="ru-RU"/>
        </w:rPr>
        <w:t xml:space="preserve">) муниципальное имущество не </w:t>
      </w:r>
      <w:r w:rsidRPr="000628E3">
        <w:rPr>
          <w:rFonts w:ascii="Times New Roman" w:hAnsi="Times New Roman"/>
          <w:sz w:val="28"/>
          <w:szCs w:val="28"/>
          <w:lang w:eastAsia="ru-RU"/>
        </w:rPr>
        <w:t xml:space="preserve">подлежит приватизации в соответствии с </w:t>
      </w:r>
      <w:r w:rsidR="00A64B68" w:rsidRPr="000628E3">
        <w:rPr>
          <w:rFonts w:ascii="Times New Roman" w:hAnsi="Times New Roman"/>
          <w:sz w:val="28"/>
          <w:szCs w:val="28"/>
          <w:lang w:eastAsia="ru-RU"/>
        </w:rPr>
        <w:t>прогнозны</w:t>
      </w:r>
      <w:r w:rsidRPr="000628E3">
        <w:rPr>
          <w:rFonts w:ascii="Times New Roman" w:hAnsi="Times New Roman"/>
          <w:sz w:val="28"/>
          <w:szCs w:val="28"/>
          <w:lang w:eastAsia="ru-RU"/>
        </w:rPr>
        <w:t>м</w:t>
      </w:r>
      <w:r w:rsidR="00A64B68" w:rsidRPr="000628E3">
        <w:rPr>
          <w:rFonts w:ascii="Times New Roman" w:hAnsi="Times New Roman"/>
          <w:sz w:val="28"/>
          <w:szCs w:val="28"/>
          <w:lang w:eastAsia="ru-RU"/>
        </w:rPr>
        <w:t xml:space="preserve"> план</w:t>
      </w:r>
      <w:r w:rsidRPr="000628E3">
        <w:rPr>
          <w:rFonts w:ascii="Times New Roman" w:hAnsi="Times New Roman"/>
          <w:sz w:val="28"/>
          <w:szCs w:val="28"/>
          <w:lang w:eastAsia="ru-RU"/>
        </w:rPr>
        <w:t>ом</w:t>
      </w:r>
      <w:r w:rsidR="00A64B68" w:rsidRPr="000628E3">
        <w:rPr>
          <w:rFonts w:ascii="Times New Roman" w:hAnsi="Times New Roman"/>
          <w:sz w:val="28"/>
          <w:szCs w:val="28"/>
          <w:lang w:eastAsia="ru-RU"/>
        </w:rPr>
        <w:t xml:space="preserve"> (программ</w:t>
      </w:r>
      <w:r w:rsidRPr="000628E3">
        <w:rPr>
          <w:rFonts w:ascii="Times New Roman" w:hAnsi="Times New Roman"/>
          <w:sz w:val="28"/>
          <w:szCs w:val="28"/>
          <w:lang w:eastAsia="ru-RU"/>
        </w:rPr>
        <w:t>ой</w:t>
      </w:r>
      <w:r w:rsidR="00A64B68" w:rsidRPr="000628E3">
        <w:rPr>
          <w:rFonts w:ascii="Times New Roman" w:hAnsi="Times New Roman"/>
          <w:sz w:val="28"/>
          <w:szCs w:val="28"/>
          <w:lang w:eastAsia="ru-RU"/>
        </w:rPr>
        <w:t>) приват</w:t>
      </w:r>
      <w:r w:rsidR="000628E3">
        <w:rPr>
          <w:rFonts w:ascii="Times New Roman" w:hAnsi="Times New Roman"/>
          <w:sz w:val="28"/>
          <w:szCs w:val="28"/>
          <w:lang w:eastAsia="ru-RU"/>
        </w:rPr>
        <w:t xml:space="preserve">изации муниципального имущества </w:t>
      </w:r>
      <w:r w:rsidR="000628E3" w:rsidRPr="000628E3">
        <w:rPr>
          <w:rFonts w:ascii="Times New Roman" w:hAnsi="Times New Roman"/>
          <w:sz w:val="28"/>
          <w:szCs w:val="28"/>
          <w:u w:val="single"/>
          <w:lang w:eastAsia="ru-RU"/>
        </w:rPr>
        <w:t xml:space="preserve">или перечнем </w:t>
      </w:r>
      <w:r w:rsidR="000628E3">
        <w:rPr>
          <w:rFonts w:ascii="Times New Roman" w:hAnsi="Times New Roman"/>
          <w:sz w:val="28"/>
          <w:szCs w:val="28"/>
          <w:u w:val="single"/>
          <w:lang w:eastAsia="ru-RU"/>
        </w:rPr>
        <w:t>муниципального</w:t>
      </w:r>
      <w:r w:rsidR="000628E3" w:rsidRPr="000628E3">
        <w:rPr>
          <w:rFonts w:ascii="Times New Roman" w:hAnsi="Times New Roman"/>
          <w:sz w:val="28"/>
          <w:szCs w:val="28"/>
          <w:u w:val="single"/>
          <w:lang w:eastAsia="ru-RU"/>
        </w:rPr>
        <w:t xml:space="preserve"> имущества, приватизация которого осуществляется без включения в прогнозный план (программу) приватизации </w:t>
      </w:r>
      <w:r w:rsidR="000628E3">
        <w:rPr>
          <w:rFonts w:ascii="Times New Roman" w:hAnsi="Times New Roman"/>
          <w:sz w:val="28"/>
          <w:szCs w:val="28"/>
          <w:u w:val="single"/>
          <w:lang w:eastAsia="ru-RU"/>
        </w:rPr>
        <w:t>муниципального</w:t>
      </w:r>
      <w:r w:rsidR="000628E3" w:rsidRPr="000628E3">
        <w:rPr>
          <w:rFonts w:ascii="Times New Roman" w:hAnsi="Times New Roman"/>
          <w:sz w:val="28"/>
          <w:szCs w:val="28"/>
          <w:u w:val="single"/>
          <w:lang w:eastAsia="ru-RU"/>
        </w:rPr>
        <w:t xml:space="preserve"> имущества на плановый период</w:t>
      </w:r>
      <w:r w:rsidR="000628E3">
        <w:rPr>
          <w:rFonts w:ascii="Times New Roman" w:hAnsi="Times New Roman"/>
          <w:sz w:val="28"/>
          <w:szCs w:val="28"/>
          <w:lang w:eastAsia="ru-RU"/>
        </w:rPr>
        <w:t>;</w:t>
      </w:r>
    </w:p>
    <w:p w:rsidR="00A64B68" w:rsidRPr="000628E3" w:rsidRDefault="007E616D" w:rsidP="000628E3">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ж</w:t>
      </w:r>
      <w:r w:rsidR="00A64B68" w:rsidRPr="000628E3">
        <w:rPr>
          <w:rFonts w:ascii="Times New Roman" w:hAnsi="Times New Roman"/>
          <w:sz w:val="28"/>
          <w:szCs w:val="28"/>
          <w:lang w:eastAsia="ru-RU"/>
        </w:rPr>
        <w:t>) муниципальное имущество не признано аварийным и подле</w:t>
      </w:r>
      <w:r w:rsidRPr="000628E3">
        <w:rPr>
          <w:rFonts w:ascii="Times New Roman" w:hAnsi="Times New Roman"/>
          <w:sz w:val="28"/>
          <w:szCs w:val="28"/>
          <w:lang w:eastAsia="ru-RU"/>
        </w:rPr>
        <w:t>жащим сносу или реконструкции;</w:t>
      </w:r>
    </w:p>
    <w:p w:rsidR="007E616D" w:rsidRPr="000628E3" w:rsidRDefault="00B42053"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B42053" w:rsidRPr="000628E3" w:rsidRDefault="00B42053"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и) земельный участок не относится к земельным участкам, предусмотренным подпунктами 1–10, 13–15, 18 и 19 пункта 8 статьи 39</w:t>
      </w:r>
      <w:r w:rsidRPr="000628E3">
        <w:rPr>
          <w:rFonts w:ascii="Times New Roman" w:hAnsi="Times New Roman"/>
          <w:sz w:val="28"/>
          <w:szCs w:val="28"/>
          <w:vertAlign w:val="superscript"/>
          <w:lang w:eastAsia="ru-RU"/>
        </w:rPr>
        <w:t>11</w:t>
      </w:r>
      <w:r w:rsidRPr="000628E3">
        <w:rPr>
          <w:rFonts w:ascii="Times New Roman" w:hAnsi="Times New Roman"/>
          <w:sz w:val="28"/>
          <w:szCs w:val="28"/>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20B1E" w:rsidRPr="000628E3" w:rsidRDefault="00B42053"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 xml:space="preserve">к) в отношении муниципального имущества, закрепленного на праве хозяйственного ведения или оперативного управления за </w:t>
      </w:r>
      <w:r w:rsidR="00186133" w:rsidRPr="000628E3">
        <w:rPr>
          <w:rFonts w:ascii="Times New Roman" w:hAnsi="Times New Roman"/>
          <w:sz w:val="28"/>
          <w:szCs w:val="28"/>
          <w:lang w:eastAsia="ru-RU"/>
        </w:rPr>
        <w:t>муниципальным</w:t>
      </w:r>
      <w:r w:rsidRPr="000628E3">
        <w:rPr>
          <w:rFonts w:ascii="Times New Roman" w:hAnsi="Times New Roman"/>
          <w:sz w:val="28"/>
          <w:szCs w:val="28"/>
          <w:lang w:eastAsia="ru-RU"/>
        </w:rPr>
        <w:t xml:space="preserve"> унитарным предприятием, на праве оперативного управления за </w:t>
      </w:r>
      <w:r w:rsidR="00186133" w:rsidRPr="000628E3">
        <w:rPr>
          <w:rFonts w:ascii="Times New Roman" w:hAnsi="Times New Roman"/>
          <w:sz w:val="28"/>
          <w:szCs w:val="28"/>
          <w:lang w:eastAsia="ru-RU"/>
        </w:rPr>
        <w:t>муниципальным</w:t>
      </w:r>
      <w:r w:rsidRPr="000628E3">
        <w:rPr>
          <w:rFonts w:ascii="Times New Roman" w:hAnsi="Times New Roman"/>
          <w:sz w:val="28"/>
          <w:szCs w:val="28"/>
          <w:lang w:eastAsia="ru-RU"/>
        </w:rPr>
        <w:t xml:space="preserve"> учреждением, представлено предложение такого предприятия или учреждения о включении соответствующего </w:t>
      </w:r>
      <w:r w:rsidR="00A914F4" w:rsidRPr="000628E3">
        <w:rPr>
          <w:rFonts w:ascii="Times New Roman" w:hAnsi="Times New Roman"/>
          <w:sz w:val="28"/>
          <w:szCs w:val="28"/>
          <w:lang w:eastAsia="ru-RU"/>
        </w:rPr>
        <w:t>муниципального</w:t>
      </w:r>
      <w:r w:rsidRPr="000628E3">
        <w:rPr>
          <w:rFonts w:ascii="Times New Roman" w:hAnsi="Times New Roman"/>
          <w:sz w:val="28"/>
          <w:szCs w:val="28"/>
          <w:lang w:eastAsia="ru-RU"/>
        </w:rPr>
        <w:t xml:space="preserve"> имущества в перечень, а также согласие </w:t>
      </w:r>
      <w:r w:rsidR="00A914F4" w:rsidRPr="000628E3">
        <w:rPr>
          <w:rFonts w:ascii="Times New Roman" w:hAnsi="Times New Roman"/>
          <w:sz w:val="28"/>
          <w:szCs w:val="28"/>
          <w:lang w:eastAsia="ru-RU"/>
        </w:rPr>
        <w:t>органа местного самоуправления муниципального образования</w:t>
      </w:r>
      <w:r w:rsidR="00A25F25">
        <w:rPr>
          <w:rFonts w:ascii="Times New Roman" w:hAnsi="Times New Roman"/>
          <w:sz w:val="28"/>
          <w:szCs w:val="28"/>
          <w:lang w:eastAsia="ru-RU"/>
        </w:rPr>
        <w:t xml:space="preserve"> «</w:t>
      </w:r>
      <w:r w:rsidR="006A5F22">
        <w:rPr>
          <w:rFonts w:ascii="Times New Roman" w:hAnsi="Times New Roman"/>
          <w:sz w:val="28"/>
          <w:szCs w:val="28"/>
          <w:lang w:eastAsia="ru-RU"/>
        </w:rPr>
        <w:t>Елкинское</w:t>
      </w:r>
      <w:r w:rsidR="00A25F25">
        <w:rPr>
          <w:rFonts w:ascii="Times New Roman" w:hAnsi="Times New Roman"/>
          <w:sz w:val="28"/>
          <w:szCs w:val="28"/>
          <w:lang w:eastAsia="ru-RU"/>
        </w:rPr>
        <w:t xml:space="preserve"> сельское поселение», </w:t>
      </w:r>
      <w:r w:rsidRPr="000628E3">
        <w:rPr>
          <w:rFonts w:ascii="Times New Roman" w:hAnsi="Times New Roman"/>
          <w:sz w:val="28"/>
          <w:szCs w:val="28"/>
          <w:lang w:eastAsia="ru-RU"/>
        </w:rPr>
        <w:t xml:space="preserve">уполномоченного на согласование сделки с соответствующим имуществом, на включение </w:t>
      </w:r>
      <w:r w:rsidR="008018BE" w:rsidRPr="000628E3">
        <w:rPr>
          <w:rFonts w:ascii="Times New Roman" w:hAnsi="Times New Roman"/>
          <w:sz w:val="28"/>
          <w:szCs w:val="28"/>
          <w:lang w:eastAsia="ru-RU"/>
        </w:rPr>
        <w:t>муниципального</w:t>
      </w:r>
      <w:r w:rsidRPr="000628E3">
        <w:rPr>
          <w:rFonts w:ascii="Times New Roman" w:hAnsi="Times New Roman"/>
          <w:sz w:val="28"/>
          <w:szCs w:val="28"/>
          <w:lang w:eastAsia="ru-RU"/>
        </w:rPr>
        <w:t xml:space="preserve"> имущества в перечень;</w:t>
      </w:r>
    </w:p>
    <w:p w:rsidR="00A20B1E" w:rsidRDefault="00A20B1E"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rPr>
        <w:t>л) муниципальное</w:t>
      </w:r>
      <w:r w:rsidRPr="000628E3">
        <w:rPr>
          <w:rFonts w:ascii="Times New Roman" w:hAnsi="Times New Roman"/>
          <w:sz w:val="28"/>
          <w:szCs w:val="28"/>
          <w:lang w:eastAsia="ru-RU"/>
        </w:rPr>
        <w:t xml:space="preserve">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1D29D8" w:rsidRPr="001D29D8" w:rsidRDefault="00E779D6" w:rsidP="00C92B25">
      <w:pPr>
        <w:autoSpaceDE w:val="0"/>
        <w:autoSpaceDN w:val="0"/>
        <w:spacing w:after="0" w:line="233" w:lineRule="auto"/>
        <w:ind w:firstLine="709"/>
        <w:jc w:val="both"/>
        <w:rPr>
          <w:rFonts w:ascii="Times New Roman" w:hAnsi="Times New Roman"/>
          <w:sz w:val="28"/>
          <w:szCs w:val="28"/>
          <w:u w:val="single"/>
          <w:lang w:eastAsia="ru-RU"/>
        </w:rPr>
      </w:pPr>
      <w:r>
        <w:rPr>
          <w:rFonts w:ascii="Times New Roman" w:hAnsi="Times New Roman"/>
          <w:sz w:val="28"/>
          <w:szCs w:val="28"/>
          <w:u w:val="single"/>
          <w:lang w:eastAsia="ru-RU"/>
        </w:rPr>
        <w:lastRenderedPageBreak/>
        <w:t>5</w:t>
      </w:r>
      <w:r w:rsidR="001D29D8" w:rsidRPr="001D29D8">
        <w:rPr>
          <w:rFonts w:ascii="Times New Roman" w:hAnsi="Times New Roman"/>
          <w:sz w:val="28"/>
          <w:szCs w:val="28"/>
          <w:u w:val="single"/>
          <w:lang w:eastAsia="ru-RU"/>
        </w:rPr>
        <w:t>. Формирование и</w:t>
      </w:r>
      <w:r w:rsidR="001D29D8">
        <w:rPr>
          <w:rFonts w:ascii="Times New Roman" w:hAnsi="Times New Roman"/>
          <w:sz w:val="28"/>
          <w:szCs w:val="28"/>
          <w:lang w:eastAsia="ru-RU"/>
        </w:rPr>
        <w:t xml:space="preserve"> ведение перечня осуществляешься в электронной форме и предусматривает поддержание информации, содержащейся в перечне, в актуальном состоянии. </w:t>
      </w:r>
      <w:r w:rsidR="001D29D8" w:rsidRPr="001D29D8">
        <w:rPr>
          <w:rFonts w:ascii="Times New Roman" w:hAnsi="Times New Roman"/>
          <w:sz w:val="28"/>
          <w:szCs w:val="28"/>
          <w:u w:val="single"/>
          <w:lang w:eastAsia="ru-RU"/>
        </w:rPr>
        <w:t>Ведение перечня осуществляется путем внесения в него изменений.</w:t>
      </w:r>
    </w:p>
    <w:p w:rsidR="00A64B68" w:rsidRPr="00A012ED" w:rsidRDefault="00E779D6" w:rsidP="00C92B25">
      <w:pPr>
        <w:autoSpaceDE w:val="0"/>
        <w:autoSpaceDN w:val="0"/>
        <w:adjustRightInd w:val="0"/>
        <w:spacing w:after="0" w:line="233" w:lineRule="auto"/>
        <w:ind w:firstLine="709"/>
        <w:jc w:val="both"/>
        <w:rPr>
          <w:rFonts w:ascii="Times New Roman" w:hAnsi="Times New Roman"/>
          <w:sz w:val="28"/>
          <w:szCs w:val="28"/>
          <w:lang w:eastAsia="ru-RU"/>
        </w:rPr>
      </w:pPr>
      <w:r w:rsidRPr="00A012ED">
        <w:rPr>
          <w:rFonts w:ascii="Times New Roman" w:hAnsi="Times New Roman"/>
          <w:sz w:val="28"/>
          <w:szCs w:val="28"/>
        </w:rPr>
        <w:t>6</w:t>
      </w:r>
      <w:r w:rsidR="00A64B68" w:rsidRPr="00A012ED">
        <w:rPr>
          <w:rFonts w:ascii="Times New Roman" w:hAnsi="Times New Roman"/>
          <w:sz w:val="28"/>
          <w:szCs w:val="28"/>
        </w:rPr>
        <w:t>. Предложения о формировании перечня (далее – предложения) направляются в уполномоченный орган</w:t>
      </w:r>
      <w:r w:rsidR="00A64B68" w:rsidRPr="00A012ED">
        <w:rPr>
          <w:rFonts w:ascii="Times New Roman" w:hAnsi="Times New Roman"/>
          <w:bCs/>
          <w:sz w:val="28"/>
          <w:szCs w:val="28"/>
        </w:rPr>
        <w:t xml:space="preserve"> депутатами </w:t>
      </w:r>
      <w:r w:rsidR="00CD54BA">
        <w:rPr>
          <w:rFonts w:ascii="Times New Roman" w:hAnsi="Times New Roman"/>
          <w:bCs/>
          <w:sz w:val="28"/>
          <w:szCs w:val="28"/>
        </w:rPr>
        <w:t xml:space="preserve">Собрания </w:t>
      </w:r>
      <w:r w:rsidR="006A5F22">
        <w:rPr>
          <w:rFonts w:ascii="Times New Roman" w:hAnsi="Times New Roman"/>
          <w:bCs/>
          <w:sz w:val="28"/>
          <w:szCs w:val="28"/>
        </w:rPr>
        <w:t>Елкинского</w:t>
      </w:r>
      <w:r w:rsidR="008E727D" w:rsidRPr="00A012ED">
        <w:rPr>
          <w:rFonts w:ascii="Times New Roman" w:hAnsi="Times New Roman"/>
          <w:bCs/>
          <w:sz w:val="28"/>
          <w:szCs w:val="28"/>
        </w:rPr>
        <w:t xml:space="preserve"> сельского поселения</w:t>
      </w:r>
      <w:r w:rsidR="00A64B68" w:rsidRPr="00A012ED">
        <w:rPr>
          <w:rFonts w:ascii="Times New Roman" w:hAnsi="Times New Roman"/>
          <w:bCs/>
          <w:sz w:val="28"/>
          <w:szCs w:val="28"/>
        </w:rPr>
        <w:t>,</w:t>
      </w:r>
      <w:r w:rsidR="00722A30" w:rsidRPr="00A012ED">
        <w:rPr>
          <w:rFonts w:ascii="Times New Roman" w:hAnsi="Times New Roman"/>
          <w:bCs/>
          <w:sz w:val="28"/>
          <w:szCs w:val="28"/>
        </w:rPr>
        <w:t xml:space="preserve"> </w:t>
      </w:r>
      <w:r w:rsidR="001B244F" w:rsidRPr="00A012ED">
        <w:rPr>
          <w:rFonts w:ascii="Times New Roman" w:hAnsi="Times New Roman"/>
          <w:bCs/>
          <w:sz w:val="28"/>
          <w:szCs w:val="28"/>
        </w:rPr>
        <w:t>муниципальными унитарными предприятиями, муниципальными учреждениями,</w:t>
      </w:r>
      <w:r w:rsidR="005E4E73" w:rsidRPr="00A012ED">
        <w:rPr>
          <w:rFonts w:ascii="Times New Roman" w:hAnsi="Times New Roman"/>
          <w:bCs/>
          <w:sz w:val="28"/>
          <w:szCs w:val="28"/>
        </w:rPr>
        <w:t xml:space="preserve"> владеющими муниципальным имуществом на праве хозяйственного ведения или оперативного управления,</w:t>
      </w:r>
      <w:r w:rsidR="00722A30" w:rsidRPr="00A012ED">
        <w:rPr>
          <w:rFonts w:ascii="Times New Roman" w:hAnsi="Times New Roman"/>
          <w:bCs/>
          <w:sz w:val="28"/>
          <w:szCs w:val="28"/>
        </w:rPr>
        <w:t xml:space="preserve"> </w:t>
      </w:r>
      <w:r w:rsidR="00A64B68" w:rsidRPr="00A012ED">
        <w:rPr>
          <w:rFonts w:ascii="Times New Roman" w:hAnsi="Times New Roman"/>
          <w:sz w:val="28"/>
          <w:szCs w:val="28"/>
          <w:lang w:eastAsia="ru-RU"/>
        </w:rPr>
        <w:t>организациями, образующими инфраструктуру поддержки субъектов малого и среднего предпринимательства, субъектами малого и среднего предпринимательства</w:t>
      </w:r>
      <w:r w:rsidR="00A64B68" w:rsidRPr="00A012ED">
        <w:rPr>
          <w:rFonts w:ascii="Times New Roman" w:hAnsi="Times New Roman"/>
          <w:sz w:val="28"/>
          <w:szCs w:val="28"/>
        </w:rPr>
        <w:t>.</w:t>
      </w:r>
    </w:p>
    <w:p w:rsidR="00BF1824" w:rsidRDefault="00E779D6" w:rsidP="00C92B25">
      <w:pPr>
        <w:autoSpaceDE w:val="0"/>
        <w:autoSpaceDN w:val="0"/>
        <w:adjustRightInd w:val="0"/>
        <w:spacing w:after="0" w:line="233" w:lineRule="auto"/>
        <w:ind w:firstLine="709"/>
        <w:jc w:val="both"/>
        <w:rPr>
          <w:rFonts w:ascii="Times New Roman" w:hAnsi="Times New Roman"/>
          <w:sz w:val="28"/>
          <w:szCs w:val="28"/>
        </w:rPr>
      </w:pPr>
      <w:r>
        <w:rPr>
          <w:rFonts w:ascii="Times New Roman" w:hAnsi="Times New Roman"/>
          <w:sz w:val="28"/>
          <w:szCs w:val="28"/>
        </w:rPr>
        <w:t>7</w:t>
      </w:r>
      <w:r w:rsidR="00A64B68" w:rsidRPr="000628E3">
        <w:rPr>
          <w:rFonts w:ascii="Times New Roman" w:hAnsi="Times New Roman"/>
          <w:sz w:val="28"/>
          <w:szCs w:val="28"/>
        </w:rPr>
        <w:t xml:space="preserve">. </w:t>
      </w:r>
      <w:r w:rsidR="00A64B68" w:rsidRPr="000628E3">
        <w:rPr>
          <w:rFonts w:ascii="Times New Roman" w:hAnsi="Times New Roman"/>
          <w:sz w:val="28"/>
          <w:szCs w:val="28"/>
          <w:lang w:eastAsia="ru-RU"/>
        </w:rPr>
        <w:t>Рассмотрение предложения осуществляется уполно</w:t>
      </w:r>
      <w:r w:rsidR="0066610B">
        <w:rPr>
          <w:rFonts w:ascii="Times New Roman" w:hAnsi="Times New Roman"/>
          <w:sz w:val="28"/>
          <w:szCs w:val="28"/>
          <w:lang w:eastAsia="ru-RU"/>
        </w:rPr>
        <w:t xml:space="preserve">моченным органом в течение </w:t>
      </w:r>
      <w:r w:rsidR="0066610B" w:rsidRPr="0066610B">
        <w:rPr>
          <w:rFonts w:ascii="Times New Roman" w:hAnsi="Times New Roman"/>
          <w:sz w:val="28"/>
          <w:szCs w:val="28"/>
          <w:u w:val="single"/>
          <w:lang w:eastAsia="ru-RU"/>
        </w:rPr>
        <w:t>30</w:t>
      </w:r>
      <w:r w:rsidR="00A64B68" w:rsidRPr="000628E3">
        <w:rPr>
          <w:rFonts w:ascii="Times New Roman" w:hAnsi="Times New Roman"/>
          <w:sz w:val="28"/>
          <w:szCs w:val="28"/>
          <w:lang w:eastAsia="ru-RU"/>
        </w:rPr>
        <w:t xml:space="preserve"> календарных дней </w:t>
      </w:r>
      <w:r w:rsidR="00A64B68" w:rsidRPr="000628E3">
        <w:rPr>
          <w:rFonts w:ascii="Times New Roman" w:hAnsi="Times New Roman"/>
          <w:sz w:val="28"/>
          <w:szCs w:val="28"/>
        </w:rPr>
        <w:t>со дня регистрации письменного обращения,</w:t>
      </w:r>
      <w:r w:rsidR="005204FF" w:rsidRPr="000628E3">
        <w:rPr>
          <w:rFonts w:ascii="Times New Roman" w:hAnsi="Times New Roman"/>
          <w:sz w:val="28"/>
          <w:szCs w:val="28"/>
        </w:rPr>
        <w:t xml:space="preserve"> содержащего такое предложение</w:t>
      </w:r>
      <w:r w:rsidR="00BF1824">
        <w:rPr>
          <w:rFonts w:ascii="Times New Roman" w:hAnsi="Times New Roman"/>
          <w:sz w:val="28"/>
          <w:szCs w:val="28"/>
        </w:rPr>
        <w:t>.</w:t>
      </w:r>
    </w:p>
    <w:p w:rsidR="005204FF" w:rsidRPr="000628E3" w:rsidRDefault="00E779D6" w:rsidP="00C92B25">
      <w:pPr>
        <w:autoSpaceDE w:val="0"/>
        <w:autoSpaceDN w:val="0"/>
        <w:adjustRightInd w:val="0"/>
        <w:spacing w:after="0" w:line="233" w:lineRule="auto"/>
        <w:ind w:firstLine="709"/>
        <w:jc w:val="both"/>
        <w:rPr>
          <w:rFonts w:ascii="Times New Roman" w:hAnsi="Times New Roman"/>
          <w:sz w:val="28"/>
          <w:szCs w:val="28"/>
        </w:rPr>
      </w:pPr>
      <w:r>
        <w:rPr>
          <w:rFonts w:ascii="Times New Roman" w:hAnsi="Times New Roman"/>
          <w:sz w:val="28"/>
          <w:szCs w:val="28"/>
        </w:rPr>
        <w:t>8</w:t>
      </w:r>
      <w:r w:rsidR="005204FF" w:rsidRPr="000628E3">
        <w:rPr>
          <w:rFonts w:ascii="Times New Roman" w:hAnsi="Times New Roman"/>
          <w:sz w:val="28"/>
          <w:szCs w:val="28"/>
        </w:rPr>
        <w:t>.</w:t>
      </w:r>
      <w:r w:rsidR="00722A30" w:rsidRPr="000628E3">
        <w:rPr>
          <w:rFonts w:ascii="Times New Roman" w:hAnsi="Times New Roman"/>
          <w:sz w:val="28"/>
          <w:szCs w:val="28"/>
        </w:rPr>
        <w:t xml:space="preserve"> </w:t>
      </w:r>
      <w:r w:rsidR="005204FF" w:rsidRPr="000628E3">
        <w:rPr>
          <w:rFonts w:ascii="Times New Roman" w:hAnsi="Times New Roman"/>
          <w:sz w:val="28"/>
          <w:szCs w:val="28"/>
          <w:lang w:eastAsia="ru-RU"/>
        </w:rPr>
        <w:t>По результатам рассм</w:t>
      </w:r>
      <w:r w:rsidR="00D50316" w:rsidRPr="000628E3">
        <w:rPr>
          <w:rFonts w:ascii="Times New Roman" w:hAnsi="Times New Roman"/>
          <w:sz w:val="28"/>
          <w:szCs w:val="28"/>
          <w:lang w:eastAsia="ru-RU"/>
        </w:rPr>
        <w:t xml:space="preserve">отрения предложения </w:t>
      </w:r>
      <w:r>
        <w:rPr>
          <w:rFonts w:ascii="Times New Roman" w:hAnsi="Times New Roman"/>
          <w:sz w:val="28"/>
          <w:szCs w:val="28"/>
          <w:lang w:eastAsia="ru-RU"/>
        </w:rPr>
        <w:t xml:space="preserve">уполномоченный орган </w:t>
      </w:r>
      <w:r w:rsidR="005204FF" w:rsidRPr="000628E3">
        <w:rPr>
          <w:rFonts w:ascii="Times New Roman" w:hAnsi="Times New Roman"/>
          <w:sz w:val="28"/>
          <w:szCs w:val="28"/>
          <w:lang w:eastAsia="ru-RU"/>
        </w:rPr>
        <w:t>принимает одно из следующих решений:</w:t>
      </w:r>
    </w:p>
    <w:p w:rsidR="00E779D6" w:rsidRDefault="005204FF"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 xml:space="preserve">а) о </w:t>
      </w:r>
      <w:r w:rsidR="00E779D6">
        <w:rPr>
          <w:rFonts w:ascii="Times New Roman" w:hAnsi="Times New Roman"/>
          <w:sz w:val="28"/>
          <w:szCs w:val="28"/>
          <w:lang w:eastAsia="ru-RU"/>
        </w:rPr>
        <w:t xml:space="preserve">включении сведений о муниципальном имуществе, в отношении которого поступило предложение, в перечень с учетом критериев, установленных пунктом </w:t>
      </w:r>
      <w:r w:rsidR="00E779D6" w:rsidRPr="00777D2A">
        <w:rPr>
          <w:rFonts w:ascii="Times New Roman" w:hAnsi="Times New Roman"/>
          <w:sz w:val="28"/>
          <w:szCs w:val="28"/>
          <w:u w:val="single"/>
          <w:lang w:eastAsia="ru-RU"/>
        </w:rPr>
        <w:t>4</w:t>
      </w:r>
      <w:r w:rsidR="00E779D6">
        <w:rPr>
          <w:rFonts w:ascii="Times New Roman" w:hAnsi="Times New Roman"/>
          <w:sz w:val="28"/>
          <w:szCs w:val="28"/>
          <w:lang w:eastAsia="ru-RU"/>
        </w:rPr>
        <w:t xml:space="preserve"> настоящего Порядка;</w:t>
      </w:r>
    </w:p>
    <w:p w:rsidR="00911568" w:rsidRPr="000628E3" w:rsidRDefault="00911568"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б) о</w:t>
      </w:r>
      <w:r w:rsidR="00E779D6">
        <w:rPr>
          <w:rFonts w:ascii="Times New Roman" w:hAnsi="Times New Roman"/>
          <w:sz w:val="28"/>
          <w:szCs w:val="28"/>
          <w:lang w:eastAsia="ru-RU"/>
        </w:rPr>
        <w:t>б исключении сведений из муниципального имущества, в отношении которого поступило предложение, из п</w:t>
      </w:r>
      <w:r w:rsidR="00837756">
        <w:rPr>
          <w:rFonts w:ascii="Times New Roman" w:hAnsi="Times New Roman"/>
          <w:sz w:val="28"/>
          <w:szCs w:val="28"/>
          <w:lang w:eastAsia="ru-RU"/>
        </w:rPr>
        <w:t>еречня с учетом положений пунктов</w:t>
      </w:r>
      <w:r w:rsidR="00E779D6">
        <w:rPr>
          <w:rFonts w:ascii="Times New Roman" w:hAnsi="Times New Roman"/>
          <w:sz w:val="28"/>
          <w:szCs w:val="28"/>
          <w:lang w:eastAsia="ru-RU"/>
        </w:rPr>
        <w:t xml:space="preserve"> </w:t>
      </w:r>
      <w:r w:rsidR="00E779D6" w:rsidRPr="00DC08F1">
        <w:rPr>
          <w:rFonts w:ascii="Times New Roman" w:hAnsi="Times New Roman"/>
          <w:sz w:val="28"/>
          <w:szCs w:val="28"/>
          <w:u w:val="single"/>
          <w:lang w:eastAsia="ru-RU"/>
        </w:rPr>
        <w:t>1</w:t>
      </w:r>
      <w:r w:rsidR="00DC08F1">
        <w:rPr>
          <w:rFonts w:ascii="Times New Roman" w:hAnsi="Times New Roman"/>
          <w:sz w:val="28"/>
          <w:szCs w:val="28"/>
          <w:u w:val="single"/>
          <w:lang w:eastAsia="ru-RU"/>
        </w:rPr>
        <w:t>2</w:t>
      </w:r>
      <w:r w:rsidR="00837756">
        <w:rPr>
          <w:rFonts w:ascii="Times New Roman" w:hAnsi="Times New Roman"/>
          <w:sz w:val="28"/>
          <w:szCs w:val="28"/>
          <w:u w:val="single"/>
          <w:lang w:eastAsia="ru-RU"/>
        </w:rPr>
        <w:t xml:space="preserve"> и 13</w:t>
      </w:r>
      <w:r w:rsidR="00E779D6">
        <w:rPr>
          <w:rFonts w:ascii="Times New Roman" w:hAnsi="Times New Roman"/>
          <w:sz w:val="28"/>
          <w:szCs w:val="28"/>
          <w:lang w:eastAsia="ru-RU"/>
        </w:rPr>
        <w:t xml:space="preserve"> настоящего Порядка</w:t>
      </w:r>
      <w:r w:rsidRPr="000628E3">
        <w:rPr>
          <w:rFonts w:ascii="Times New Roman" w:hAnsi="Times New Roman"/>
          <w:sz w:val="28"/>
          <w:szCs w:val="28"/>
        </w:rPr>
        <w:t xml:space="preserve">; </w:t>
      </w:r>
    </w:p>
    <w:p w:rsidR="005204FF" w:rsidRDefault="00911568" w:rsidP="00E779D6">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в</w:t>
      </w:r>
      <w:r w:rsidR="005204FF" w:rsidRPr="000628E3">
        <w:rPr>
          <w:rFonts w:ascii="Times New Roman" w:hAnsi="Times New Roman"/>
          <w:sz w:val="28"/>
          <w:szCs w:val="28"/>
          <w:lang w:eastAsia="ru-RU"/>
        </w:rPr>
        <w:t>) о</w:t>
      </w:r>
      <w:r w:rsidR="00E779D6">
        <w:rPr>
          <w:rFonts w:ascii="Times New Roman" w:hAnsi="Times New Roman"/>
          <w:sz w:val="28"/>
          <w:szCs w:val="28"/>
          <w:lang w:eastAsia="ru-RU"/>
        </w:rPr>
        <w:t>б отказе в учете предложения.</w:t>
      </w:r>
      <w:r w:rsidR="005204FF" w:rsidRPr="000628E3">
        <w:rPr>
          <w:rFonts w:ascii="Times New Roman" w:hAnsi="Times New Roman"/>
          <w:sz w:val="28"/>
          <w:szCs w:val="28"/>
          <w:lang w:eastAsia="ru-RU"/>
        </w:rPr>
        <w:t xml:space="preserve"> </w:t>
      </w:r>
    </w:p>
    <w:p w:rsidR="00E779D6" w:rsidRPr="000628E3" w:rsidRDefault="00DC08F1" w:rsidP="00E779D6">
      <w:pPr>
        <w:autoSpaceDE w:val="0"/>
        <w:autoSpaceDN w:val="0"/>
        <w:adjustRightInd w:val="0"/>
        <w:spacing w:after="0" w:line="233"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E779D6" w:rsidRPr="000628E3">
        <w:rPr>
          <w:rFonts w:ascii="Times New Roman" w:hAnsi="Times New Roman"/>
          <w:sz w:val="28"/>
          <w:szCs w:val="28"/>
          <w:lang w:eastAsia="ru-RU"/>
        </w:rPr>
        <w:t xml:space="preserve">. В случае принятия решения об отказе в учете предложения уполномоченный орган не позднее </w:t>
      </w:r>
      <w:r w:rsidR="00A012ED">
        <w:rPr>
          <w:rFonts w:ascii="Times New Roman" w:hAnsi="Times New Roman"/>
          <w:sz w:val="28"/>
          <w:szCs w:val="28"/>
          <w:lang w:eastAsia="ru-RU"/>
        </w:rPr>
        <w:t>30</w:t>
      </w:r>
      <w:r w:rsidR="00E779D6" w:rsidRPr="000628E3">
        <w:rPr>
          <w:rFonts w:ascii="Times New Roman" w:hAnsi="Times New Roman"/>
          <w:sz w:val="28"/>
          <w:szCs w:val="28"/>
          <w:lang w:eastAsia="ru-RU"/>
        </w:rPr>
        <w:t xml:space="preserve"> календарных дней со дня принятия указанного решения направляет лицу, представившему предложение, ответ с мотивированным обоснованием причин отказа.</w:t>
      </w:r>
    </w:p>
    <w:p w:rsidR="00A64B68" w:rsidRPr="000628E3" w:rsidRDefault="00A64B68" w:rsidP="00C92B25">
      <w:pPr>
        <w:autoSpaceDE w:val="0"/>
        <w:autoSpaceDN w:val="0"/>
        <w:adjustRightInd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rPr>
        <w:t>1</w:t>
      </w:r>
      <w:r w:rsidR="00DC08F1">
        <w:rPr>
          <w:rFonts w:ascii="Times New Roman" w:hAnsi="Times New Roman"/>
          <w:sz w:val="28"/>
          <w:szCs w:val="28"/>
        </w:rPr>
        <w:t>0</w:t>
      </w:r>
      <w:r w:rsidRPr="000628E3">
        <w:rPr>
          <w:rFonts w:ascii="Times New Roman" w:hAnsi="Times New Roman"/>
          <w:sz w:val="28"/>
          <w:szCs w:val="28"/>
        </w:rPr>
        <w:t xml:space="preserve">. Дополнение перечня производится </w:t>
      </w:r>
      <w:r w:rsidRPr="000628E3">
        <w:rPr>
          <w:rFonts w:ascii="Times New Roman" w:hAnsi="Times New Roman"/>
          <w:sz w:val="28"/>
          <w:szCs w:val="28"/>
          <w:lang w:eastAsia="ru-RU"/>
        </w:rPr>
        <w:t>ежегодно в срок до 1 ноября текущего года.</w:t>
      </w:r>
    </w:p>
    <w:p w:rsidR="006F099B" w:rsidRPr="000628E3" w:rsidRDefault="007B6232" w:rsidP="00C92B25">
      <w:pPr>
        <w:autoSpaceDE w:val="0"/>
        <w:autoSpaceDN w:val="0"/>
        <w:adjustRightInd w:val="0"/>
        <w:spacing w:after="0" w:line="233" w:lineRule="auto"/>
        <w:ind w:firstLine="709"/>
        <w:jc w:val="both"/>
        <w:rPr>
          <w:rFonts w:ascii="Times New Roman" w:hAnsi="Times New Roman"/>
          <w:sz w:val="28"/>
          <w:szCs w:val="28"/>
        </w:rPr>
      </w:pPr>
      <w:r w:rsidRPr="000628E3">
        <w:rPr>
          <w:rFonts w:ascii="Times New Roman" w:hAnsi="Times New Roman"/>
          <w:sz w:val="28"/>
          <w:szCs w:val="28"/>
        </w:rPr>
        <w:t>1</w:t>
      </w:r>
      <w:r w:rsidR="00DC08F1">
        <w:rPr>
          <w:rFonts w:ascii="Times New Roman" w:hAnsi="Times New Roman"/>
          <w:sz w:val="28"/>
          <w:szCs w:val="28"/>
        </w:rPr>
        <w:t>1</w:t>
      </w:r>
      <w:r w:rsidRPr="000628E3">
        <w:rPr>
          <w:rFonts w:ascii="Times New Roman" w:hAnsi="Times New Roman"/>
          <w:sz w:val="28"/>
          <w:szCs w:val="28"/>
        </w:rPr>
        <w:t xml:space="preserve">. </w:t>
      </w:r>
      <w:r w:rsidR="005B4BB8" w:rsidRPr="000628E3">
        <w:rPr>
          <w:rFonts w:ascii="Times New Roman" w:hAnsi="Times New Roman"/>
          <w:sz w:val="28"/>
          <w:szCs w:val="28"/>
        </w:rPr>
        <w:t xml:space="preserve">В случае внесения изменений в реестр муниципального </w:t>
      </w:r>
      <w:r w:rsidR="00331B89" w:rsidRPr="000628E3">
        <w:rPr>
          <w:rFonts w:ascii="Times New Roman" w:hAnsi="Times New Roman"/>
          <w:sz w:val="28"/>
          <w:szCs w:val="28"/>
        </w:rPr>
        <w:t xml:space="preserve">имущества </w:t>
      </w:r>
      <w:r w:rsidR="006A5F22">
        <w:rPr>
          <w:rFonts w:ascii="Times New Roman" w:hAnsi="Times New Roman"/>
          <w:sz w:val="28"/>
          <w:szCs w:val="28"/>
        </w:rPr>
        <w:t>Елкинского</w:t>
      </w:r>
      <w:r w:rsidR="00A012ED" w:rsidRPr="00331B89">
        <w:rPr>
          <w:rFonts w:ascii="Times New Roman" w:hAnsi="Times New Roman"/>
          <w:sz w:val="28"/>
          <w:szCs w:val="28"/>
        </w:rPr>
        <w:t xml:space="preserve"> </w:t>
      </w:r>
      <w:r w:rsidR="00A012ED" w:rsidRPr="002B6782">
        <w:rPr>
          <w:rFonts w:ascii="Times New Roman" w:hAnsi="Times New Roman"/>
          <w:sz w:val="28"/>
          <w:szCs w:val="28"/>
        </w:rPr>
        <w:t>сельского поселения</w:t>
      </w:r>
      <w:r w:rsidR="005B4BB8" w:rsidRPr="000628E3">
        <w:rPr>
          <w:rFonts w:ascii="Times New Roman" w:hAnsi="Times New Roman"/>
          <w:i/>
          <w:sz w:val="28"/>
          <w:szCs w:val="28"/>
        </w:rPr>
        <w:t xml:space="preserve"> </w:t>
      </w:r>
      <w:r w:rsidR="006F099B" w:rsidRPr="000628E3">
        <w:rPr>
          <w:rFonts w:ascii="Times New Roman" w:hAnsi="Times New Roman"/>
          <w:sz w:val="28"/>
          <w:szCs w:val="28"/>
        </w:rPr>
        <w:t>в отношении муниципального имущества, включенного в перечень, уполномоченный орган в течение 10 календарных дней обеспечивает внесение соответствующих изменений в отношении муниципального имущества в перечень.</w:t>
      </w:r>
    </w:p>
    <w:p w:rsidR="00A64B68" w:rsidRPr="000628E3" w:rsidRDefault="00DC08F1" w:rsidP="00C92B25">
      <w:pPr>
        <w:autoSpaceDE w:val="0"/>
        <w:autoSpaceDN w:val="0"/>
        <w:spacing w:after="0" w:line="233" w:lineRule="auto"/>
        <w:ind w:firstLine="709"/>
        <w:jc w:val="both"/>
        <w:rPr>
          <w:rFonts w:ascii="Times New Roman" w:hAnsi="Times New Roman"/>
          <w:sz w:val="28"/>
          <w:szCs w:val="28"/>
          <w:lang w:eastAsia="ru-RU"/>
        </w:rPr>
      </w:pPr>
      <w:r>
        <w:rPr>
          <w:rFonts w:ascii="Times New Roman" w:hAnsi="Times New Roman"/>
          <w:sz w:val="28"/>
          <w:szCs w:val="28"/>
          <w:lang w:eastAsia="ru-RU"/>
        </w:rPr>
        <w:t>12</w:t>
      </w:r>
      <w:r w:rsidR="00A64B68" w:rsidRPr="000628E3">
        <w:rPr>
          <w:rFonts w:ascii="Times New Roman" w:hAnsi="Times New Roman"/>
          <w:sz w:val="28"/>
          <w:szCs w:val="28"/>
          <w:lang w:eastAsia="ru-RU"/>
        </w:rPr>
        <w:t>. Уполномоченный орган исключает сведения о муниципальном имуществе из перечня в одном из следующих случаев:</w:t>
      </w:r>
    </w:p>
    <w:p w:rsidR="00A64B68" w:rsidRPr="000628E3" w:rsidRDefault="00A64B68" w:rsidP="00C92B25">
      <w:pPr>
        <w:autoSpaceDE w:val="0"/>
        <w:autoSpaceDN w:val="0"/>
        <w:spacing w:after="0" w:line="233" w:lineRule="auto"/>
        <w:ind w:firstLine="709"/>
        <w:jc w:val="both"/>
        <w:rPr>
          <w:rFonts w:ascii="Times New Roman" w:hAnsi="Times New Roman"/>
          <w:sz w:val="28"/>
          <w:szCs w:val="28"/>
        </w:rPr>
      </w:pPr>
      <w:r w:rsidRPr="000628E3">
        <w:rPr>
          <w:rFonts w:ascii="Times New Roman" w:hAnsi="Times New Roman"/>
          <w:sz w:val="28"/>
          <w:szCs w:val="28"/>
          <w:lang w:eastAsia="ru-RU"/>
        </w:rPr>
        <w:t xml:space="preserve">а) </w:t>
      </w:r>
      <w:r w:rsidR="00FC5264" w:rsidRPr="000628E3">
        <w:rPr>
          <w:rFonts w:ascii="Times New Roman" w:hAnsi="Times New Roman"/>
          <w:sz w:val="28"/>
          <w:szCs w:val="28"/>
          <w:lang w:eastAsia="ru-RU"/>
        </w:rPr>
        <w:t>муниципальное имущество не соответствует кр</w:t>
      </w:r>
      <w:r w:rsidR="00DC08F1">
        <w:rPr>
          <w:rFonts w:ascii="Times New Roman" w:hAnsi="Times New Roman"/>
          <w:sz w:val="28"/>
          <w:szCs w:val="28"/>
          <w:lang w:eastAsia="ru-RU"/>
        </w:rPr>
        <w:t xml:space="preserve">итериям, установленным пунктом </w:t>
      </w:r>
      <w:r w:rsidR="00DC08F1" w:rsidRPr="00DC08F1">
        <w:rPr>
          <w:rFonts w:ascii="Times New Roman" w:hAnsi="Times New Roman"/>
          <w:sz w:val="28"/>
          <w:szCs w:val="28"/>
          <w:u w:val="single"/>
          <w:lang w:eastAsia="ru-RU"/>
        </w:rPr>
        <w:t>4</w:t>
      </w:r>
      <w:r w:rsidR="00FC5264" w:rsidRPr="000628E3">
        <w:rPr>
          <w:rFonts w:ascii="Times New Roman" w:hAnsi="Times New Roman"/>
          <w:sz w:val="28"/>
          <w:szCs w:val="28"/>
          <w:lang w:eastAsia="ru-RU"/>
        </w:rPr>
        <w:t xml:space="preserve"> настоящего Порядка</w:t>
      </w:r>
      <w:r w:rsidRPr="000628E3">
        <w:rPr>
          <w:rFonts w:ascii="Times New Roman" w:hAnsi="Times New Roman"/>
          <w:sz w:val="28"/>
          <w:szCs w:val="28"/>
        </w:rPr>
        <w:t>;</w:t>
      </w:r>
    </w:p>
    <w:p w:rsidR="00FC5264" w:rsidRPr="000628E3" w:rsidRDefault="00FC5264"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 xml:space="preserve">б) в отношении муниципального имущества принято решение органа местного самоуправления муниципального образования, уполномоченного в сфере управления и распоряжения муниципальным имуществом муниципального образования </w:t>
      </w:r>
      <w:r w:rsidR="00331B89">
        <w:rPr>
          <w:rFonts w:ascii="Times New Roman" w:hAnsi="Times New Roman"/>
          <w:sz w:val="28"/>
          <w:szCs w:val="28"/>
          <w:lang w:eastAsia="ru-RU"/>
        </w:rPr>
        <w:t>«</w:t>
      </w:r>
      <w:r w:rsidR="006A5F22">
        <w:rPr>
          <w:rFonts w:ascii="Times New Roman" w:hAnsi="Times New Roman"/>
          <w:sz w:val="28"/>
          <w:szCs w:val="28"/>
          <w:lang w:eastAsia="ru-RU"/>
        </w:rPr>
        <w:t>Елкинское</w:t>
      </w:r>
      <w:r w:rsidR="00331B89">
        <w:rPr>
          <w:rFonts w:ascii="Times New Roman" w:hAnsi="Times New Roman"/>
          <w:sz w:val="28"/>
          <w:szCs w:val="28"/>
          <w:lang w:eastAsia="ru-RU"/>
        </w:rPr>
        <w:t xml:space="preserve"> сельское поселение» </w:t>
      </w:r>
      <w:r w:rsidRPr="000628E3">
        <w:rPr>
          <w:rFonts w:ascii="Times New Roman" w:hAnsi="Times New Roman"/>
          <w:sz w:val="28"/>
          <w:szCs w:val="28"/>
          <w:lang w:eastAsia="ru-RU"/>
        </w:rPr>
        <w:t>о его использовании для муниципальных нужд либо для иных целей;</w:t>
      </w:r>
    </w:p>
    <w:p w:rsidR="00A64B68" w:rsidRDefault="00A64B68" w:rsidP="00C92B25">
      <w:pPr>
        <w:autoSpaceDE w:val="0"/>
        <w:autoSpaceDN w:val="0"/>
        <w:spacing w:after="0" w:line="233"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в) право муниципальной собственности на имущество прекращено по решению суда или в ином</w:t>
      </w:r>
      <w:r w:rsidR="00777D2A">
        <w:rPr>
          <w:rFonts w:ascii="Times New Roman" w:hAnsi="Times New Roman"/>
          <w:sz w:val="28"/>
          <w:szCs w:val="28"/>
          <w:lang w:eastAsia="ru-RU"/>
        </w:rPr>
        <w:t xml:space="preserve"> установленном законом порядке.</w:t>
      </w:r>
    </w:p>
    <w:p w:rsidR="00777D2A" w:rsidRPr="000628E3" w:rsidRDefault="00777D2A" w:rsidP="00C92B25">
      <w:pPr>
        <w:autoSpaceDE w:val="0"/>
        <w:autoSpaceDN w:val="0"/>
        <w:spacing w:after="0" w:line="233"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13.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w:t>
      </w:r>
      <w:r w:rsidRPr="000628E3">
        <w:rPr>
          <w:rFonts w:ascii="Times New Roman" w:hAnsi="Times New Roman"/>
          <w:sz w:val="28"/>
          <w:szCs w:val="28"/>
        </w:rPr>
        <w:t>от субъектов малого и среднего предпринимательства</w:t>
      </w:r>
      <w:r w:rsidRPr="000628E3">
        <w:rPr>
          <w:rFonts w:ascii="Times New Roman" w:hAnsi="Times New Roman"/>
          <w:sz w:val="28"/>
          <w:szCs w:val="28"/>
          <w:lang w:eastAsia="ru-RU"/>
        </w:rPr>
        <w:t>,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837756">
        <w:rPr>
          <w:rFonts w:ascii="Times New Roman" w:hAnsi="Times New Roman"/>
          <w:sz w:val="28"/>
          <w:szCs w:val="28"/>
          <w:lang w:eastAsia="ru-RU"/>
        </w:rPr>
        <w:t xml:space="preserve"> не поступи</w:t>
      </w:r>
      <w:r>
        <w:rPr>
          <w:rFonts w:ascii="Times New Roman" w:hAnsi="Times New Roman"/>
          <w:sz w:val="28"/>
          <w:szCs w:val="28"/>
          <w:lang w:eastAsia="ru-RU"/>
        </w:rPr>
        <w:t>ло:</w:t>
      </w:r>
    </w:p>
    <w:p w:rsidR="00777D2A" w:rsidRDefault="00777D2A" w:rsidP="00181278">
      <w:pPr>
        <w:autoSpaceDE w:val="0"/>
        <w:autoSpaceDN w:val="0"/>
        <w:adjustRightInd w:val="0"/>
        <w:spacing w:after="0" w:line="233" w:lineRule="auto"/>
        <w:ind w:firstLine="709"/>
        <w:jc w:val="both"/>
        <w:rPr>
          <w:rFonts w:ascii="Times New Roman" w:hAnsi="Times New Roman"/>
          <w:sz w:val="28"/>
          <w:szCs w:val="28"/>
        </w:rPr>
      </w:pPr>
      <w:r>
        <w:rPr>
          <w:rFonts w:ascii="Times New Roman" w:hAnsi="Times New Roman"/>
          <w:sz w:val="28"/>
          <w:szCs w:val="28"/>
          <w:lang w:eastAsia="ru-RU"/>
        </w:rPr>
        <w:t>а)</w:t>
      </w:r>
      <w:r w:rsidR="00A64B68" w:rsidRPr="000628E3">
        <w:rPr>
          <w:rFonts w:ascii="Times New Roman" w:hAnsi="Times New Roman"/>
          <w:sz w:val="28"/>
          <w:szCs w:val="28"/>
        </w:rPr>
        <w:t xml:space="preserve">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w:t>
      </w:r>
      <w:r w:rsidR="00D76026" w:rsidRPr="000628E3">
        <w:rPr>
          <w:rFonts w:ascii="Times New Roman" w:hAnsi="Times New Roman"/>
          <w:sz w:val="28"/>
          <w:szCs w:val="28"/>
        </w:rPr>
        <w:t>в том числе на право заключения дого</w:t>
      </w:r>
      <w:r>
        <w:rPr>
          <w:rFonts w:ascii="Times New Roman" w:hAnsi="Times New Roman"/>
          <w:sz w:val="28"/>
          <w:szCs w:val="28"/>
        </w:rPr>
        <w:t>вора аренды земельного участка;</w:t>
      </w:r>
    </w:p>
    <w:p w:rsidR="00A64B68" w:rsidRPr="000628E3" w:rsidRDefault="00777D2A" w:rsidP="00181278">
      <w:pPr>
        <w:autoSpaceDE w:val="0"/>
        <w:autoSpaceDN w:val="0"/>
        <w:adjustRightInd w:val="0"/>
        <w:spacing w:after="0" w:line="233" w:lineRule="auto"/>
        <w:ind w:firstLine="709"/>
        <w:jc w:val="both"/>
        <w:rPr>
          <w:rFonts w:ascii="Times New Roman" w:hAnsi="Times New Roman"/>
          <w:sz w:val="28"/>
          <w:szCs w:val="28"/>
          <w:lang w:eastAsia="ru-RU"/>
        </w:rPr>
      </w:pPr>
      <w:r>
        <w:rPr>
          <w:rFonts w:ascii="Times New Roman" w:hAnsi="Times New Roman"/>
          <w:sz w:val="28"/>
          <w:szCs w:val="28"/>
        </w:rPr>
        <w:t xml:space="preserve">б) </w:t>
      </w:r>
      <w:r w:rsidR="00A64B68" w:rsidRPr="000628E3">
        <w:rPr>
          <w:rFonts w:ascii="Times New Roman" w:hAnsi="Times New Roman"/>
          <w:sz w:val="28"/>
          <w:szCs w:val="28"/>
        </w:rPr>
        <w:t>ни одного заявления о предоставлении муниципального имущества,</w:t>
      </w:r>
      <w:r w:rsidR="00D76026" w:rsidRPr="000628E3">
        <w:rPr>
          <w:rFonts w:ascii="Times New Roman" w:hAnsi="Times New Roman"/>
          <w:sz w:val="28"/>
          <w:szCs w:val="28"/>
        </w:rPr>
        <w:t xml:space="preserve"> в том числе земельного участка,</w:t>
      </w:r>
      <w:r w:rsidR="00A64B68" w:rsidRPr="000628E3">
        <w:rPr>
          <w:rFonts w:ascii="Times New Roman" w:hAnsi="Times New Roman"/>
          <w:sz w:val="28"/>
          <w:szCs w:val="28"/>
        </w:rPr>
        <w:t xml:space="preserve">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w:t>
      </w:r>
      <w:r w:rsidR="005268D9" w:rsidRPr="000628E3">
        <w:rPr>
          <w:rFonts w:ascii="Times New Roman" w:hAnsi="Times New Roman"/>
          <w:sz w:val="28"/>
          <w:szCs w:val="28"/>
        </w:rPr>
        <w:t>т 26 июля 2006 года № </w:t>
      </w:r>
      <w:r w:rsidR="00FC3AEE" w:rsidRPr="000628E3">
        <w:rPr>
          <w:rFonts w:ascii="Times New Roman" w:hAnsi="Times New Roman"/>
          <w:sz w:val="28"/>
          <w:szCs w:val="28"/>
        </w:rPr>
        <w:t>135-ФЗ «О </w:t>
      </w:r>
      <w:r w:rsidR="00A64B68" w:rsidRPr="000628E3">
        <w:rPr>
          <w:rFonts w:ascii="Times New Roman" w:hAnsi="Times New Roman"/>
          <w:sz w:val="28"/>
          <w:szCs w:val="28"/>
        </w:rPr>
        <w:t>защите конкуренции»</w:t>
      </w:r>
      <w:r w:rsidR="005268D9" w:rsidRPr="000628E3">
        <w:rPr>
          <w:rFonts w:ascii="Times New Roman" w:hAnsi="Times New Roman"/>
          <w:sz w:val="28"/>
          <w:szCs w:val="28"/>
        </w:rPr>
        <w:t xml:space="preserve"> или Земельным кодексом Российской Федерации</w:t>
      </w:r>
      <w:r w:rsidR="00A64B68" w:rsidRPr="000628E3">
        <w:rPr>
          <w:rFonts w:ascii="Times New Roman" w:hAnsi="Times New Roman"/>
          <w:sz w:val="28"/>
          <w:szCs w:val="28"/>
        </w:rPr>
        <w:t>.</w:t>
      </w:r>
    </w:p>
    <w:p w:rsidR="00A64B68" w:rsidRPr="000628E3" w:rsidRDefault="00A64B68" w:rsidP="00C92B25">
      <w:pPr>
        <w:autoSpaceDE w:val="0"/>
        <w:autoSpaceDN w:val="0"/>
        <w:adjustRightInd w:val="0"/>
        <w:spacing w:after="0" w:line="233" w:lineRule="auto"/>
        <w:ind w:firstLine="709"/>
        <w:jc w:val="both"/>
        <w:rPr>
          <w:rFonts w:ascii="Times New Roman" w:hAnsi="Times New Roman"/>
          <w:sz w:val="28"/>
          <w:szCs w:val="28"/>
        </w:rPr>
      </w:pPr>
      <w:r w:rsidRPr="000628E3">
        <w:rPr>
          <w:rFonts w:ascii="Times New Roman" w:hAnsi="Times New Roman"/>
          <w:sz w:val="28"/>
          <w:szCs w:val="28"/>
        </w:rPr>
        <w:t>1</w:t>
      </w:r>
      <w:r w:rsidR="00777D2A">
        <w:rPr>
          <w:rFonts w:ascii="Times New Roman" w:hAnsi="Times New Roman"/>
          <w:sz w:val="28"/>
          <w:szCs w:val="28"/>
        </w:rPr>
        <w:t>4</w:t>
      </w:r>
      <w:r w:rsidRPr="000628E3">
        <w:rPr>
          <w:rFonts w:ascii="Times New Roman" w:hAnsi="Times New Roman"/>
          <w:sz w:val="28"/>
          <w:szCs w:val="28"/>
        </w:rPr>
        <w:t xml:space="preserve">. </w:t>
      </w:r>
      <w:r w:rsidRPr="000628E3">
        <w:rPr>
          <w:rFonts w:ascii="Times New Roman" w:hAnsi="Times New Roman"/>
          <w:sz w:val="28"/>
          <w:szCs w:val="28"/>
          <w:lang w:eastAsia="ru-RU"/>
        </w:rPr>
        <w:t>Сведения о муниципальном имуществе вносятся в перечень в составе и по форме</w:t>
      </w:r>
      <w:r w:rsidRPr="000628E3">
        <w:rPr>
          <w:rFonts w:ascii="Times New Roman" w:hAnsi="Times New Roman"/>
          <w:sz w:val="28"/>
          <w:szCs w:val="28"/>
        </w:rPr>
        <w:t>, установленном приказом Министерства экономического развития Российской Федерации от 20 апреля 2016 года</w:t>
      </w:r>
      <w:r w:rsidR="00FC3AEE" w:rsidRPr="000628E3">
        <w:rPr>
          <w:rFonts w:ascii="Times New Roman" w:hAnsi="Times New Roman"/>
          <w:sz w:val="28"/>
          <w:szCs w:val="28"/>
        </w:rPr>
        <w:t xml:space="preserve"> № 264 «Об </w:t>
      </w:r>
      <w:r w:rsidRPr="000628E3">
        <w:rPr>
          <w:rFonts w:ascii="Times New Roman" w:hAnsi="Times New Roman"/>
          <w:sz w:val="28"/>
          <w:szCs w:val="28"/>
        </w:rPr>
        <w:t>утверждении Порядка представления сведений об утвержденных перечнях государственного</w:t>
      </w:r>
      <w:r w:rsidR="007C052F" w:rsidRPr="000628E3">
        <w:rPr>
          <w:rFonts w:ascii="Times New Roman" w:hAnsi="Times New Roman"/>
          <w:sz w:val="28"/>
          <w:szCs w:val="28"/>
        </w:rPr>
        <w:t xml:space="preserve"> </w:t>
      </w:r>
      <w:r w:rsidR="00DC4BE6" w:rsidRPr="000628E3">
        <w:rPr>
          <w:rFonts w:ascii="Times New Roman" w:hAnsi="Times New Roman"/>
          <w:sz w:val="28"/>
          <w:szCs w:val="28"/>
        </w:rPr>
        <w:t>имущества</w:t>
      </w:r>
      <w:r w:rsidRPr="000628E3">
        <w:rPr>
          <w:rFonts w:ascii="Times New Roman" w:hAnsi="Times New Roman"/>
          <w:sz w:val="28"/>
          <w:szCs w:val="28"/>
        </w:rPr>
        <w:t xml:space="preserve"> и муниципально</w:t>
      </w:r>
      <w:r w:rsidR="00FC3AEE" w:rsidRPr="000628E3">
        <w:rPr>
          <w:rFonts w:ascii="Times New Roman" w:hAnsi="Times New Roman"/>
          <w:sz w:val="28"/>
          <w:szCs w:val="28"/>
        </w:rPr>
        <w:t>го имущества, указанных в части </w:t>
      </w:r>
      <w:r w:rsidRPr="000628E3">
        <w:rPr>
          <w:rFonts w:ascii="Times New Roman" w:hAnsi="Times New Roman"/>
          <w:sz w:val="28"/>
          <w:szCs w:val="28"/>
        </w:rPr>
        <w:t>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2C3999" w:rsidRPr="000628E3" w:rsidRDefault="00837756" w:rsidP="00C92B25">
      <w:pPr>
        <w:autoSpaceDE w:val="0"/>
        <w:autoSpaceDN w:val="0"/>
        <w:adjustRightInd w:val="0"/>
        <w:spacing w:after="0" w:line="233" w:lineRule="auto"/>
        <w:ind w:firstLine="709"/>
        <w:jc w:val="both"/>
        <w:rPr>
          <w:rFonts w:ascii="Times New Roman" w:hAnsi="Times New Roman"/>
          <w:sz w:val="28"/>
          <w:szCs w:val="28"/>
        </w:rPr>
      </w:pPr>
      <w:r>
        <w:rPr>
          <w:rFonts w:ascii="Times New Roman" w:hAnsi="Times New Roman"/>
          <w:sz w:val="28"/>
          <w:szCs w:val="28"/>
        </w:rPr>
        <w:t>15</w:t>
      </w:r>
      <w:r w:rsidR="002C3999" w:rsidRPr="000628E3">
        <w:rPr>
          <w:rFonts w:ascii="Times New Roman" w:hAnsi="Times New Roman"/>
          <w:sz w:val="28"/>
          <w:szCs w:val="28"/>
        </w:rPr>
        <w:t>. 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A64B68" w:rsidRPr="000628E3" w:rsidRDefault="00A64B68" w:rsidP="00C92B25">
      <w:pPr>
        <w:autoSpaceDE w:val="0"/>
        <w:autoSpaceDN w:val="0"/>
        <w:adjustRightInd w:val="0"/>
        <w:spacing w:after="0" w:line="233" w:lineRule="auto"/>
        <w:ind w:firstLine="709"/>
        <w:jc w:val="both"/>
        <w:rPr>
          <w:rFonts w:ascii="Times New Roman" w:hAnsi="Times New Roman"/>
          <w:sz w:val="28"/>
          <w:szCs w:val="28"/>
        </w:rPr>
      </w:pPr>
      <w:r w:rsidRPr="000628E3">
        <w:rPr>
          <w:rFonts w:ascii="Times New Roman" w:hAnsi="Times New Roman"/>
          <w:sz w:val="28"/>
          <w:szCs w:val="28"/>
        </w:rPr>
        <w:t>1</w:t>
      </w:r>
      <w:r w:rsidR="00837756">
        <w:rPr>
          <w:rFonts w:ascii="Times New Roman" w:hAnsi="Times New Roman"/>
          <w:sz w:val="28"/>
          <w:szCs w:val="28"/>
        </w:rPr>
        <w:t>6</w:t>
      </w:r>
      <w:r w:rsidRPr="000628E3">
        <w:rPr>
          <w:rFonts w:ascii="Times New Roman" w:hAnsi="Times New Roman"/>
          <w:sz w:val="28"/>
          <w:szCs w:val="28"/>
        </w:rPr>
        <w:t xml:space="preserve">. </w:t>
      </w:r>
      <w:r w:rsidRPr="000628E3">
        <w:rPr>
          <w:rFonts w:ascii="Times New Roman" w:hAnsi="Times New Roman"/>
          <w:sz w:val="28"/>
          <w:szCs w:val="28"/>
          <w:lang w:eastAsia="ru-RU"/>
        </w:rPr>
        <w:t>Перечень и внесенные в него изменения подлежат обязат</w:t>
      </w:r>
      <w:r w:rsidR="007376E5">
        <w:rPr>
          <w:rFonts w:ascii="Times New Roman" w:hAnsi="Times New Roman"/>
          <w:sz w:val="28"/>
          <w:szCs w:val="28"/>
          <w:lang w:eastAsia="ru-RU"/>
        </w:rPr>
        <w:t>ельному опубликованию в средствах</w:t>
      </w:r>
      <w:r w:rsidRPr="000628E3">
        <w:rPr>
          <w:rFonts w:ascii="Times New Roman" w:hAnsi="Times New Roman"/>
          <w:sz w:val="28"/>
          <w:szCs w:val="28"/>
          <w:lang w:eastAsia="ru-RU"/>
        </w:rPr>
        <w:t xml:space="preserve"> масс</w:t>
      </w:r>
      <w:r w:rsidR="007376E5">
        <w:rPr>
          <w:rFonts w:ascii="Times New Roman" w:hAnsi="Times New Roman"/>
          <w:sz w:val="28"/>
          <w:szCs w:val="28"/>
          <w:lang w:eastAsia="ru-RU"/>
        </w:rPr>
        <w:t>овой информации, предназначенных</w:t>
      </w:r>
      <w:r w:rsidRPr="000628E3">
        <w:rPr>
          <w:rFonts w:ascii="Times New Roman" w:hAnsi="Times New Roman"/>
          <w:sz w:val="28"/>
          <w:szCs w:val="28"/>
          <w:lang w:eastAsia="ru-RU"/>
        </w:rPr>
        <w:t xml:space="preserve"> </w:t>
      </w:r>
      <w:r w:rsidRPr="000628E3">
        <w:rPr>
          <w:rFonts w:ascii="Times New Roman" w:hAnsi="Times New Roman"/>
          <w:sz w:val="28"/>
          <w:szCs w:val="28"/>
        </w:rPr>
        <w:t xml:space="preserve">для опубликования муниципальных </w:t>
      </w:r>
      <w:r w:rsidRPr="00331B89">
        <w:rPr>
          <w:rFonts w:ascii="Times New Roman" w:hAnsi="Times New Roman"/>
          <w:sz w:val="28"/>
          <w:szCs w:val="28"/>
        </w:rPr>
        <w:t xml:space="preserve">правовых актов </w:t>
      </w:r>
      <w:r w:rsidR="00331B89" w:rsidRPr="00331B89">
        <w:rPr>
          <w:rFonts w:ascii="Times New Roman" w:hAnsi="Times New Roman"/>
          <w:sz w:val="28"/>
          <w:szCs w:val="28"/>
        </w:rPr>
        <w:t>в информационном</w:t>
      </w:r>
      <w:r w:rsidR="00F83B9A">
        <w:rPr>
          <w:rFonts w:ascii="Times New Roman" w:hAnsi="Times New Roman"/>
          <w:sz w:val="28"/>
          <w:szCs w:val="28"/>
        </w:rPr>
        <w:t xml:space="preserve"> вестнике </w:t>
      </w:r>
      <w:r w:rsidR="006A5F22">
        <w:rPr>
          <w:rFonts w:ascii="Times New Roman" w:hAnsi="Times New Roman"/>
          <w:sz w:val="28"/>
          <w:szCs w:val="28"/>
        </w:rPr>
        <w:t>Елкинского</w:t>
      </w:r>
      <w:r w:rsidR="00331B89">
        <w:rPr>
          <w:rFonts w:ascii="Times New Roman" w:hAnsi="Times New Roman"/>
          <w:sz w:val="28"/>
          <w:szCs w:val="28"/>
        </w:rPr>
        <w:t xml:space="preserve"> сельского поселения </w:t>
      </w:r>
      <w:r w:rsidR="007376E5" w:rsidRPr="007376E5">
        <w:rPr>
          <w:rFonts w:ascii="Times New Roman" w:hAnsi="Times New Roman"/>
          <w:i/>
          <w:sz w:val="28"/>
          <w:szCs w:val="28"/>
        </w:rPr>
        <w:t xml:space="preserve">- </w:t>
      </w:r>
      <w:r w:rsidR="00837756" w:rsidRPr="007376E5">
        <w:rPr>
          <w:rFonts w:ascii="Times New Roman" w:hAnsi="Times New Roman"/>
          <w:sz w:val="28"/>
          <w:szCs w:val="28"/>
          <w:u w:val="single"/>
        </w:rPr>
        <w:t>в</w:t>
      </w:r>
      <w:r w:rsidR="00837756" w:rsidRPr="00837756">
        <w:rPr>
          <w:rFonts w:ascii="Times New Roman" w:hAnsi="Times New Roman"/>
          <w:sz w:val="28"/>
          <w:szCs w:val="28"/>
          <w:u w:val="single"/>
        </w:rPr>
        <w:t xml:space="preserve"> течение 10 рабочих дней со дня утверждения </w:t>
      </w:r>
      <w:r w:rsidRPr="000628E3">
        <w:rPr>
          <w:rFonts w:ascii="Times New Roman" w:hAnsi="Times New Roman"/>
          <w:sz w:val="28"/>
          <w:szCs w:val="28"/>
          <w:lang w:eastAsia="ru-RU"/>
        </w:rPr>
        <w:t xml:space="preserve">и размещению на официальном сайте уполномоченного органа в информационно-телекоммуникационной сети «Интернет» (в том числе в форме открытых данных) </w:t>
      </w:r>
      <w:r w:rsidR="00837756">
        <w:rPr>
          <w:rFonts w:ascii="Times New Roman" w:hAnsi="Times New Roman"/>
          <w:sz w:val="28"/>
          <w:szCs w:val="28"/>
        </w:rPr>
        <w:t xml:space="preserve">– </w:t>
      </w:r>
      <w:r w:rsidR="00837756" w:rsidRPr="00837756">
        <w:rPr>
          <w:rFonts w:ascii="Times New Roman" w:hAnsi="Times New Roman"/>
          <w:sz w:val="28"/>
          <w:szCs w:val="28"/>
          <w:u w:val="single"/>
        </w:rPr>
        <w:t>в течение 3 рабочих дней со дня утверждения</w:t>
      </w:r>
      <w:r w:rsidRPr="00837756">
        <w:rPr>
          <w:rFonts w:ascii="Times New Roman" w:hAnsi="Times New Roman"/>
          <w:sz w:val="28"/>
          <w:szCs w:val="28"/>
          <w:u w:val="single"/>
        </w:rPr>
        <w:t>.</w:t>
      </w:r>
    </w:p>
    <w:p w:rsidR="004427C5" w:rsidRPr="000628E3" w:rsidRDefault="004427C5" w:rsidP="00C92B25">
      <w:pPr>
        <w:autoSpaceDE w:val="0"/>
        <w:autoSpaceDN w:val="0"/>
        <w:adjustRightInd w:val="0"/>
        <w:spacing w:after="0" w:line="240" w:lineRule="auto"/>
        <w:jc w:val="both"/>
        <w:rPr>
          <w:rFonts w:ascii="Times New Roman" w:hAnsi="Times New Roman"/>
          <w:sz w:val="28"/>
          <w:szCs w:val="28"/>
        </w:rPr>
        <w:sectPr w:rsidR="004427C5" w:rsidRPr="000628E3" w:rsidSect="002758F2">
          <w:headerReference w:type="default" r:id="rId8"/>
          <w:footnotePr>
            <w:numRestart w:val="eachPage"/>
          </w:footnotePr>
          <w:pgSz w:w="11905" w:h="16838"/>
          <w:pgMar w:top="1134" w:right="850" w:bottom="1134" w:left="1701" w:header="720" w:footer="720" w:gutter="0"/>
          <w:pgNumType w:start="1"/>
          <w:cols w:space="720"/>
          <w:noEndnote/>
          <w:titlePg/>
          <w:docGrid w:linePitch="299"/>
        </w:sectPr>
      </w:pPr>
    </w:p>
    <w:tbl>
      <w:tblPr>
        <w:tblW w:w="0" w:type="auto"/>
        <w:tblLook w:val="00A0" w:firstRow="1" w:lastRow="0" w:firstColumn="1" w:lastColumn="0" w:noHBand="0" w:noVBand="0"/>
      </w:tblPr>
      <w:tblGrid>
        <w:gridCol w:w="5066"/>
        <w:gridCol w:w="4288"/>
      </w:tblGrid>
      <w:tr w:rsidR="00F575C7" w:rsidRPr="000628E3" w:rsidTr="00CA7E0B">
        <w:tc>
          <w:tcPr>
            <w:tcW w:w="5211" w:type="dxa"/>
          </w:tcPr>
          <w:p w:rsidR="00F575C7" w:rsidRPr="000628E3" w:rsidRDefault="00F575C7" w:rsidP="00A22550">
            <w:pPr>
              <w:spacing w:after="0" w:line="240" w:lineRule="auto"/>
              <w:jc w:val="right"/>
              <w:rPr>
                <w:rFonts w:ascii="Times New Roman" w:hAnsi="Times New Roman"/>
                <w:caps/>
                <w:sz w:val="28"/>
                <w:szCs w:val="28"/>
              </w:rPr>
            </w:pPr>
            <w:bookmarkStart w:id="3" w:name="P79"/>
            <w:bookmarkEnd w:id="3"/>
            <w:r w:rsidRPr="000628E3">
              <w:rPr>
                <w:rFonts w:ascii="Times New Roman" w:hAnsi="Times New Roman"/>
                <w:b/>
                <w:sz w:val="28"/>
                <w:szCs w:val="28"/>
                <w:lang w:eastAsia="ru-RU"/>
              </w:rPr>
              <w:lastRenderedPageBreak/>
              <w:br w:type="page"/>
            </w:r>
            <w:r w:rsidRPr="000628E3">
              <w:rPr>
                <w:sz w:val="28"/>
                <w:szCs w:val="28"/>
              </w:rPr>
              <w:br w:type="page"/>
            </w:r>
          </w:p>
        </w:tc>
        <w:tc>
          <w:tcPr>
            <w:tcW w:w="4359" w:type="dxa"/>
          </w:tcPr>
          <w:p w:rsidR="00F575C7" w:rsidRPr="000628E3" w:rsidRDefault="00F575C7" w:rsidP="00A22550">
            <w:pPr>
              <w:spacing w:after="0" w:line="240" w:lineRule="auto"/>
              <w:rPr>
                <w:rFonts w:ascii="Times New Roman" w:hAnsi="Times New Roman"/>
                <w:caps/>
                <w:sz w:val="28"/>
                <w:szCs w:val="28"/>
              </w:rPr>
            </w:pPr>
            <w:r w:rsidRPr="000628E3">
              <w:rPr>
                <w:rFonts w:ascii="Times New Roman" w:hAnsi="Times New Roman"/>
                <w:caps/>
                <w:sz w:val="28"/>
                <w:szCs w:val="28"/>
              </w:rPr>
              <w:t>утвержден</w:t>
            </w:r>
          </w:p>
          <w:p w:rsidR="00331B89" w:rsidRDefault="00F575C7" w:rsidP="00331B89">
            <w:pPr>
              <w:spacing w:after="0" w:line="240" w:lineRule="auto"/>
              <w:rPr>
                <w:rFonts w:ascii="Times New Roman" w:hAnsi="Times New Roman"/>
                <w:sz w:val="28"/>
                <w:szCs w:val="28"/>
              </w:rPr>
            </w:pPr>
            <w:r w:rsidRPr="000628E3">
              <w:rPr>
                <w:rFonts w:ascii="Times New Roman" w:hAnsi="Times New Roman"/>
                <w:sz w:val="28"/>
                <w:szCs w:val="28"/>
              </w:rPr>
              <w:t xml:space="preserve">решением </w:t>
            </w:r>
            <w:r w:rsidR="00F83B9A">
              <w:rPr>
                <w:rFonts w:ascii="Times New Roman" w:hAnsi="Times New Roman"/>
                <w:sz w:val="28"/>
                <w:szCs w:val="28"/>
              </w:rPr>
              <w:t xml:space="preserve">Собрания депутатов </w:t>
            </w:r>
            <w:r w:rsidR="004A735D">
              <w:rPr>
                <w:rFonts w:ascii="Times New Roman" w:hAnsi="Times New Roman"/>
                <w:sz w:val="28"/>
                <w:szCs w:val="28"/>
              </w:rPr>
              <w:t>Елкинского</w:t>
            </w:r>
            <w:r w:rsidR="00331B89">
              <w:rPr>
                <w:rFonts w:ascii="Times New Roman" w:hAnsi="Times New Roman"/>
                <w:sz w:val="28"/>
                <w:szCs w:val="28"/>
              </w:rPr>
              <w:t xml:space="preserve"> сельского поселения </w:t>
            </w:r>
            <w:r w:rsidRPr="000628E3">
              <w:rPr>
                <w:rFonts w:ascii="Times New Roman" w:hAnsi="Times New Roman"/>
                <w:sz w:val="28"/>
                <w:szCs w:val="28"/>
              </w:rPr>
              <w:t xml:space="preserve">от </w:t>
            </w:r>
            <w:r w:rsidR="004A735D">
              <w:rPr>
                <w:rFonts w:ascii="Times New Roman" w:hAnsi="Times New Roman"/>
                <w:sz w:val="28"/>
                <w:szCs w:val="28"/>
              </w:rPr>
              <w:t>15</w:t>
            </w:r>
            <w:r w:rsidR="00331B89">
              <w:rPr>
                <w:rFonts w:ascii="Times New Roman" w:hAnsi="Times New Roman"/>
                <w:sz w:val="28"/>
                <w:szCs w:val="28"/>
              </w:rPr>
              <w:t>.0</w:t>
            </w:r>
            <w:r w:rsidR="004A735D">
              <w:rPr>
                <w:rFonts w:ascii="Times New Roman" w:hAnsi="Times New Roman"/>
                <w:sz w:val="28"/>
                <w:szCs w:val="28"/>
              </w:rPr>
              <w:t>1</w:t>
            </w:r>
            <w:r w:rsidR="00331B89">
              <w:rPr>
                <w:rFonts w:ascii="Times New Roman" w:hAnsi="Times New Roman"/>
                <w:sz w:val="28"/>
                <w:szCs w:val="28"/>
              </w:rPr>
              <w:t>.</w:t>
            </w:r>
            <w:r w:rsidRPr="000628E3">
              <w:rPr>
                <w:rFonts w:ascii="Times New Roman" w:hAnsi="Times New Roman"/>
                <w:sz w:val="28"/>
                <w:szCs w:val="28"/>
              </w:rPr>
              <w:t>20</w:t>
            </w:r>
            <w:r w:rsidR="00331B89">
              <w:rPr>
                <w:rFonts w:ascii="Times New Roman" w:hAnsi="Times New Roman"/>
                <w:sz w:val="28"/>
                <w:szCs w:val="28"/>
              </w:rPr>
              <w:t>2</w:t>
            </w:r>
            <w:r w:rsidR="004A735D">
              <w:rPr>
                <w:rFonts w:ascii="Times New Roman" w:hAnsi="Times New Roman"/>
                <w:sz w:val="28"/>
                <w:szCs w:val="28"/>
              </w:rPr>
              <w:t>4</w:t>
            </w:r>
            <w:r w:rsidR="00331B89">
              <w:rPr>
                <w:rFonts w:ascii="Times New Roman" w:hAnsi="Times New Roman"/>
                <w:sz w:val="28"/>
                <w:szCs w:val="28"/>
              </w:rPr>
              <w:t xml:space="preserve"> </w:t>
            </w:r>
            <w:r w:rsidRPr="000628E3">
              <w:rPr>
                <w:rFonts w:ascii="Times New Roman" w:hAnsi="Times New Roman"/>
                <w:sz w:val="28"/>
                <w:szCs w:val="28"/>
              </w:rPr>
              <w:t xml:space="preserve">года  </w:t>
            </w:r>
          </w:p>
          <w:p w:rsidR="00F575C7" w:rsidRPr="000628E3" w:rsidRDefault="00F575C7" w:rsidP="004A735D">
            <w:pPr>
              <w:spacing w:after="0" w:line="240" w:lineRule="auto"/>
              <w:rPr>
                <w:rFonts w:ascii="Times New Roman" w:hAnsi="Times New Roman"/>
                <w:sz w:val="28"/>
                <w:szCs w:val="28"/>
              </w:rPr>
            </w:pPr>
            <w:r w:rsidRPr="000628E3">
              <w:rPr>
                <w:rFonts w:ascii="Times New Roman" w:hAnsi="Times New Roman"/>
                <w:sz w:val="28"/>
                <w:szCs w:val="28"/>
              </w:rPr>
              <w:t>№</w:t>
            </w:r>
            <w:r w:rsidR="00331B89">
              <w:rPr>
                <w:rFonts w:ascii="Times New Roman" w:hAnsi="Times New Roman"/>
                <w:sz w:val="28"/>
                <w:szCs w:val="28"/>
              </w:rPr>
              <w:t xml:space="preserve"> </w:t>
            </w:r>
            <w:r w:rsidR="004A735D">
              <w:rPr>
                <w:rFonts w:ascii="Times New Roman" w:hAnsi="Times New Roman"/>
                <w:sz w:val="28"/>
                <w:szCs w:val="28"/>
              </w:rPr>
              <w:t>93</w:t>
            </w:r>
          </w:p>
        </w:tc>
      </w:tr>
    </w:tbl>
    <w:p w:rsidR="00F575C7" w:rsidRPr="000628E3" w:rsidRDefault="00F575C7" w:rsidP="00A22550">
      <w:pPr>
        <w:autoSpaceDE w:val="0"/>
        <w:autoSpaceDN w:val="0"/>
        <w:spacing w:after="0" w:line="240" w:lineRule="auto"/>
        <w:jc w:val="right"/>
        <w:rPr>
          <w:rFonts w:ascii="Times New Roman" w:hAnsi="Times New Roman"/>
          <w:sz w:val="28"/>
          <w:szCs w:val="28"/>
        </w:rPr>
      </w:pPr>
    </w:p>
    <w:p w:rsidR="007B4642" w:rsidRPr="000628E3" w:rsidRDefault="007B4642" w:rsidP="00A22550">
      <w:pPr>
        <w:autoSpaceDE w:val="0"/>
        <w:autoSpaceDN w:val="0"/>
        <w:spacing w:after="0" w:line="240" w:lineRule="auto"/>
        <w:jc w:val="right"/>
        <w:rPr>
          <w:rFonts w:ascii="Times New Roman" w:hAnsi="Times New Roman"/>
          <w:sz w:val="28"/>
          <w:szCs w:val="28"/>
        </w:rPr>
      </w:pPr>
    </w:p>
    <w:p w:rsidR="00D86795" w:rsidRPr="000D4D58" w:rsidRDefault="00A64B68" w:rsidP="00A22550">
      <w:pPr>
        <w:autoSpaceDE w:val="0"/>
        <w:autoSpaceDN w:val="0"/>
        <w:spacing w:after="0" w:line="240" w:lineRule="auto"/>
        <w:jc w:val="center"/>
        <w:rPr>
          <w:rFonts w:ascii="Times New Roman" w:hAnsi="Times New Roman"/>
          <w:sz w:val="28"/>
          <w:szCs w:val="28"/>
        </w:rPr>
      </w:pPr>
      <w:r w:rsidRPr="000D4D58">
        <w:rPr>
          <w:rFonts w:ascii="Times New Roman" w:hAnsi="Times New Roman"/>
          <w:sz w:val="28"/>
          <w:szCs w:val="28"/>
        </w:rPr>
        <w:t>РАЗМЕР ЛЬГОТНОЙ СТАВКИ АРЕНДНОЙ ПЛАТЫ</w:t>
      </w:r>
      <w:r w:rsidR="00D86795" w:rsidRPr="000D4D58">
        <w:rPr>
          <w:rFonts w:ascii="Times New Roman" w:hAnsi="Times New Roman"/>
          <w:sz w:val="28"/>
          <w:szCs w:val="28"/>
        </w:rPr>
        <w:br/>
      </w:r>
      <w:r w:rsidRPr="000D4D58">
        <w:rPr>
          <w:rFonts w:ascii="Times New Roman" w:hAnsi="Times New Roman"/>
          <w:sz w:val="28"/>
          <w:szCs w:val="28"/>
        </w:rPr>
        <w:t>ПО ДОГОВОРАМ В ОТНОШЕНИИ ИМУЩЕСТВА,</w:t>
      </w:r>
    </w:p>
    <w:p w:rsidR="00F575C7" w:rsidRPr="000D4D58" w:rsidRDefault="00A64B68" w:rsidP="00A22550">
      <w:pPr>
        <w:autoSpaceDE w:val="0"/>
        <w:autoSpaceDN w:val="0"/>
        <w:spacing w:after="0" w:line="240" w:lineRule="auto"/>
        <w:jc w:val="center"/>
        <w:rPr>
          <w:rFonts w:ascii="Times New Roman" w:hAnsi="Times New Roman"/>
          <w:sz w:val="28"/>
          <w:szCs w:val="28"/>
        </w:rPr>
      </w:pPr>
      <w:r w:rsidRPr="000D4D58">
        <w:rPr>
          <w:rFonts w:ascii="Times New Roman" w:hAnsi="Times New Roman"/>
          <w:sz w:val="28"/>
          <w:szCs w:val="28"/>
        </w:rPr>
        <w:t xml:space="preserve">ВКЛЮЧЕННОГО В ПЕРЕЧЕНЬ МУНИЦИПАЛЬНОГО ИМУЩЕСТВА МУНИЦИПАЛЬНОГО ОБРАЗОВАНИЯ </w:t>
      </w:r>
      <w:r w:rsidR="00331B89" w:rsidRPr="000D4D58">
        <w:rPr>
          <w:rFonts w:ascii="Times New Roman" w:hAnsi="Times New Roman"/>
          <w:sz w:val="28"/>
          <w:szCs w:val="28"/>
        </w:rPr>
        <w:t>«</w:t>
      </w:r>
      <w:r w:rsidR="006A5F22">
        <w:rPr>
          <w:rFonts w:ascii="Times New Roman" w:hAnsi="Times New Roman"/>
          <w:sz w:val="28"/>
          <w:szCs w:val="28"/>
        </w:rPr>
        <w:t>ЕЛКИНСКОЕ</w:t>
      </w:r>
      <w:r w:rsidR="00F83B9A">
        <w:rPr>
          <w:rFonts w:ascii="Times New Roman" w:hAnsi="Times New Roman"/>
          <w:sz w:val="28"/>
          <w:szCs w:val="28"/>
        </w:rPr>
        <w:t xml:space="preserve"> СЕЛЬСКОЕ ПОСЕЛЕНИЕ</w:t>
      </w:r>
      <w:r w:rsidR="00331B89" w:rsidRPr="000D4D58">
        <w:rPr>
          <w:rFonts w:ascii="Times New Roman" w:hAnsi="Times New Roman"/>
          <w:sz w:val="28"/>
          <w:szCs w:val="28"/>
        </w:rPr>
        <w:t xml:space="preserve">» </w:t>
      </w:r>
      <w:r w:rsidR="001F6C96" w:rsidRPr="000D4D58">
        <w:rPr>
          <w:rFonts w:ascii="Times New Roman" w:hAnsi="Times New Roman"/>
          <w:sz w:val="28"/>
          <w:szCs w:val="28"/>
        </w:rPr>
        <w:t>(ЗА ИСКЛЮЧЕНИЕМ ЗЕМЕЛЬНЫХ УЧАСТКОВ)</w:t>
      </w:r>
      <w:r w:rsidR="00F575C7" w:rsidRPr="000D4D58">
        <w:rPr>
          <w:rFonts w:ascii="Times New Roman" w:hAnsi="Times New Roman"/>
          <w:sz w:val="28"/>
          <w:szCs w:val="28"/>
        </w:rPr>
        <w:t>,</w:t>
      </w:r>
    </w:p>
    <w:p w:rsidR="00A64B68" w:rsidRPr="000D4D58" w:rsidRDefault="00A64B68" w:rsidP="00A22550">
      <w:pPr>
        <w:autoSpaceDE w:val="0"/>
        <w:autoSpaceDN w:val="0"/>
        <w:spacing w:after="0" w:line="240" w:lineRule="auto"/>
        <w:jc w:val="center"/>
        <w:rPr>
          <w:rFonts w:ascii="Times New Roman" w:hAnsi="Times New Roman"/>
          <w:sz w:val="28"/>
          <w:szCs w:val="28"/>
        </w:rPr>
      </w:pPr>
      <w:r w:rsidRPr="000D4D58">
        <w:rPr>
          <w:rFonts w:ascii="Times New Roman" w:hAnsi="Times New Roman"/>
          <w:sz w:val="28"/>
          <w:szCs w:val="28"/>
        </w:rPr>
        <w:t xml:space="preserve">СВОБОДНОГО ОТ ПРАВ ТРЕТЬИХ ЛИЦ (ЗА ИСКЛЮЧЕНИЕМ </w:t>
      </w:r>
      <w:r w:rsidR="00EB3CA0" w:rsidRPr="000D4D58">
        <w:rPr>
          <w:rFonts w:ascii="Times New Roman" w:hAnsi="Times New Roman"/>
          <w:sz w:val="28"/>
          <w:szCs w:val="28"/>
          <w:lang w:eastAsia="ru-RU"/>
        </w:rPr>
        <w:t>ПРАВА ХОЗЯЙСТВЕННОГО ВЕДЕНИЯ, ПРАВА ОПЕРАТИВНОГО УПРАВЛЕНИЯ, А ТАКЖЕ</w:t>
      </w:r>
      <w:r w:rsidR="00722A30" w:rsidRPr="000D4D58">
        <w:rPr>
          <w:rFonts w:ascii="Times New Roman" w:hAnsi="Times New Roman"/>
          <w:sz w:val="28"/>
          <w:szCs w:val="28"/>
          <w:lang w:eastAsia="ru-RU"/>
        </w:rPr>
        <w:t xml:space="preserve"> </w:t>
      </w:r>
      <w:r w:rsidRPr="000D4D58">
        <w:rPr>
          <w:rFonts w:ascii="Times New Roman" w:hAnsi="Times New Roman"/>
          <w:sz w:val="28"/>
          <w:szCs w:val="28"/>
        </w:rPr>
        <w:t>ИМУЩЕСТВЕННЫХ ПРАВ СУБЪЕКТОВ МАЛОГО И СРЕДНЕГО ПРЕДПРИНИМАТЕЛЬСТВА)</w:t>
      </w:r>
    </w:p>
    <w:p w:rsidR="00A64B68" w:rsidRPr="000628E3" w:rsidRDefault="00A64B68" w:rsidP="00A22550">
      <w:pPr>
        <w:autoSpaceDE w:val="0"/>
        <w:autoSpaceDN w:val="0"/>
        <w:spacing w:after="0" w:line="240" w:lineRule="auto"/>
        <w:ind w:firstLine="709"/>
        <w:jc w:val="both"/>
        <w:rPr>
          <w:rFonts w:ascii="Times New Roman" w:hAnsi="Times New Roman"/>
          <w:sz w:val="28"/>
          <w:szCs w:val="28"/>
          <w:lang w:eastAsia="ru-RU"/>
        </w:rPr>
      </w:pPr>
    </w:p>
    <w:p w:rsidR="00FC1CB0" w:rsidRPr="000628E3" w:rsidRDefault="005A358D" w:rsidP="00A22550">
      <w:pPr>
        <w:autoSpaceDE w:val="0"/>
        <w:autoSpaceDN w:val="0"/>
        <w:spacing w:after="0" w:line="240" w:lineRule="auto"/>
        <w:ind w:firstLine="709"/>
        <w:jc w:val="both"/>
        <w:rPr>
          <w:rFonts w:ascii="Times New Roman" w:hAnsi="Times New Roman"/>
          <w:sz w:val="28"/>
          <w:szCs w:val="28"/>
          <w:lang w:eastAsia="ru-RU"/>
        </w:rPr>
      </w:pPr>
      <w:r w:rsidRPr="000628E3">
        <w:rPr>
          <w:rFonts w:ascii="Times New Roman" w:hAnsi="Times New Roman"/>
          <w:sz w:val="28"/>
          <w:szCs w:val="28"/>
          <w:lang w:eastAsia="ru-RU"/>
        </w:rPr>
        <w:t xml:space="preserve">1. </w:t>
      </w:r>
      <w:r w:rsidR="00D86795" w:rsidRPr="000628E3">
        <w:rPr>
          <w:rFonts w:ascii="Times New Roman" w:hAnsi="Times New Roman"/>
          <w:sz w:val="28"/>
          <w:szCs w:val="28"/>
          <w:lang w:eastAsia="ru-RU"/>
        </w:rPr>
        <w:t>Л</w:t>
      </w:r>
      <w:r w:rsidR="00FC1CB0" w:rsidRPr="000628E3">
        <w:rPr>
          <w:rFonts w:ascii="Times New Roman" w:hAnsi="Times New Roman"/>
          <w:sz w:val="28"/>
          <w:szCs w:val="28"/>
          <w:lang w:eastAsia="ru-RU"/>
        </w:rPr>
        <w:t>ьгот</w:t>
      </w:r>
      <w:r w:rsidR="00D86795" w:rsidRPr="000628E3">
        <w:rPr>
          <w:rFonts w:ascii="Times New Roman" w:hAnsi="Times New Roman"/>
          <w:sz w:val="28"/>
          <w:szCs w:val="28"/>
          <w:lang w:eastAsia="ru-RU"/>
        </w:rPr>
        <w:t xml:space="preserve">ная ставка арендной платы определяется как часть </w:t>
      </w:r>
      <w:r w:rsidR="00FC1CB0" w:rsidRPr="000628E3">
        <w:rPr>
          <w:rFonts w:ascii="Times New Roman" w:hAnsi="Times New Roman"/>
          <w:sz w:val="28"/>
          <w:szCs w:val="28"/>
          <w:lang w:eastAsia="ru-RU"/>
        </w:rPr>
        <w:t xml:space="preserve">ставки </w:t>
      </w:r>
      <w:r w:rsidR="00FC1CB0" w:rsidRPr="000628E3">
        <w:rPr>
          <w:rFonts w:ascii="Times New Roman" w:hAnsi="Times New Roman"/>
          <w:sz w:val="28"/>
          <w:szCs w:val="28"/>
        </w:rPr>
        <w:t>арендной платы по договорам в отношении имущества, включенного</w:t>
      </w:r>
      <w:r w:rsidRPr="000628E3">
        <w:rPr>
          <w:rFonts w:ascii="Times New Roman" w:hAnsi="Times New Roman"/>
          <w:sz w:val="28"/>
          <w:szCs w:val="28"/>
        </w:rPr>
        <w:t xml:space="preserve"> в </w:t>
      </w:r>
      <w:r w:rsidR="00FC1CB0" w:rsidRPr="000628E3">
        <w:rPr>
          <w:rFonts w:ascii="Times New Roman" w:hAnsi="Times New Roman"/>
          <w:sz w:val="28"/>
          <w:szCs w:val="28"/>
        </w:rPr>
        <w:t xml:space="preserve">перечень муниципального имущества муниципального образования </w:t>
      </w:r>
      <w:r w:rsidR="00331B89">
        <w:rPr>
          <w:rFonts w:ascii="Times New Roman" w:hAnsi="Times New Roman"/>
          <w:sz w:val="28"/>
          <w:szCs w:val="28"/>
        </w:rPr>
        <w:t>«</w:t>
      </w:r>
      <w:r w:rsidR="006A5F22">
        <w:rPr>
          <w:rFonts w:ascii="Times New Roman" w:hAnsi="Times New Roman"/>
          <w:sz w:val="28"/>
          <w:szCs w:val="28"/>
        </w:rPr>
        <w:t>Елкинское</w:t>
      </w:r>
      <w:r w:rsidR="00331B89">
        <w:rPr>
          <w:rFonts w:ascii="Times New Roman" w:hAnsi="Times New Roman"/>
          <w:sz w:val="28"/>
          <w:szCs w:val="28"/>
        </w:rPr>
        <w:t xml:space="preserve"> сельское поселение»</w:t>
      </w:r>
      <w:r w:rsidR="00F83B9A">
        <w:rPr>
          <w:rFonts w:ascii="Times New Roman" w:hAnsi="Times New Roman"/>
          <w:sz w:val="28"/>
          <w:szCs w:val="28"/>
        </w:rPr>
        <w:t xml:space="preserve"> (</w:t>
      </w:r>
      <w:r w:rsidR="001F6C96" w:rsidRPr="000628E3">
        <w:rPr>
          <w:rFonts w:ascii="Times New Roman" w:hAnsi="Times New Roman"/>
          <w:sz w:val="28"/>
          <w:szCs w:val="28"/>
        </w:rPr>
        <w:t>за</w:t>
      </w:r>
      <w:r w:rsidR="00F83B9A">
        <w:rPr>
          <w:rFonts w:ascii="Times New Roman" w:hAnsi="Times New Roman"/>
          <w:sz w:val="28"/>
          <w:szCs w:val="28"/>
        </w:rPr>
        <w:t xml:space="preserve"> исключением земельных участков)</w:t>
      </w:r>
      <w:r w:rsidR="00FC1CB0" w:rsidRPr="000628E3">
        <w:rPr>
          <w:rFonts w:ascii="Times New Roman" w:hAnsi="Times New Roman"/>
          <w:sz w:val="28"/>
          <w:szCs w:val="28"/>
        </w:rPr>
        <w:t>, свободного от прав третьих лиц (за исключением</w:t>
      </w:r>
      <w:r w:rsidR="00722A30" w:rsidRPr="000628E3">
        <w:rPr>
          <w:rFonts w:ascii="Times New Roman" w:hAnsi="Times New Roman"/>
          <w:sz w:val="28"/>
          <w:szCs w:val="28"/>
        </w:rPr>
        <w:t xml:space="preserve"> </w:t>
      </w:r>
      <w:r w:rsidR="00EB3CA0" w:rsidRPr="000628E3">
        <w:rPr>
          <w:rFonts w:ascii="Times New Roman" w:hAnsi="Times New Roman"/>
          <w:sz w:val="28"/>
          <w:szCs w:val="28"/>
        </w:rPr>
        <w:t>права хозяйственного ведения, права оперативного управления, а также</w:t>
      </w:r>
      <w:r w:rsidR="00FC1CB0" w:rsidRPr="000628E3">
        <w:rPr>
          <w:rFonts w:ascii="Times New Roman" w:hAnsi="Times New Roman"/>
          <w:sz w:val="28"/>
          <w:szCs w:val="28"/>
        </w:rPr>
        <w:t xml:space="preserve"> имущественных прав субъектов малого и среднего предпринимательства)</w:t>
      </w:r>
      <w:r w:rsidR="00ED56C9" w:rsidRPr="000628E3">
        <w:rPr>
          <w:rFonts w:ascii="Times New Roman" w:hAnsi="Times New Roman"/>
          <w:sz w:val="28"/>
          <w:szCs w:val="28"/>
        </w:rPr>
        <w:t xml:space="preserve">, установленной </w:t>
      </w:r>
      <w:r w:rsidRPr="000628E3">
        <w:rPr>
          <w:rFonts w:ascii="Times New Roman" w:hAnsi="Times New Roman"/>
          <w:sz w:val="28"/>
          <w:szCs w:val="28"/>
        </w:rPr>
        <w:t xml:space="preserve">в </w:t>
      </w:r>
      <w:r w:rsidR="00ED56C9" w:rsidRPr="000628E3">
        <w:rPr>
          <w:rFonts w:ascii="Times New Roman" w:hAnsi="Times New Roman"/>
          <w:sz w:val="28"/>
          <w:szCs w:val="28"/>
        </w:rPr>
        <w:t>муниципальн</w:t>
      </w:r>
      <w:r w:rsidRPr="000628E3">
        <w:rPr>
          <w:rFonts w:ascii="Times New Roman" w:hAnsi="Times New Roman"/>
          <w:sz w:val="28"/>
          <w:szCs w:val="28"/>
        </w:rPr>
        <w:t>о</w:t>
      </w:r>
      <w:r w:rsidR="00ED56C9" w:rsidRPr="000628E3">
        <w:rPr>
          <w:rFonts w:ascii="Times New Roman" w:hAnsi="Times New Roman"/>
          <w:sz w:val="28"/>
          <w:szCs w:val="28"/>
        </w:rPr>
        <w:t>м образовани</w:t>
      </w:r>
      <w:r w:rsidRPr="000628E3">
        <w:rPr>
          <w:rFonts w:ascii="Times New Roman" w:hAnsi="Times New Roman"/>
          <w:sz w:val="28"/>
          <w:szCs w:val="28"/>
        </w:rPr>
        <w:t>и</w:t>
      </w:r>
      <w:r w:rsidR="00722A30" w:rsidRPr="000628E3">
        <w:rPr>
          <w:rFonts w:ascii="Times New Roman" w:hAnsi="Times New Roman"/>
          <w:sz w:val="28"/>
          <w:szCs w:val="28"/>
        </w:rPr>
        <w:t xml:space="preserve"> </w:t>
      </w:r>
      <w:r w:rsidR="00331B89">
        <w:rPr>
          <w:rFonts w:ascii="Times New Roman" w:hAnsi="Times New Roman"/>
          <w:sz w:val="28"/>
          <w:szCs w:val="28"/>
        </w:rPr>
        <w:t>«</w:t>
      </w:r>
      <w:r w:rsidR="006A5F22">
        <w:rPr>
          <w:rFonts w:ascii="Times New Roman" w:hAnsi="Times New Roman"/>
          <w:sz w:val="28"/>
          <w:szCs w:val="28"/>
        </w:rPr>
        <w:t>Елкинское</w:t>
      </w:r>
      <w:r w:rsidR="00331B89">
        <w:rPr>
          <w:rFonts w:ascii="Times New Roman" w:hAnsi="Times New Roman"/>
          <w:sz w:val="28"/>
          <w:szCs w:val="28"/>
        </w:rPr>
        <w:t xml:space="preserve"> сельское поселение» </w:t>
      </w:r>
      <w:r w:rsidR="00B27B27" w:rsidRPr="000628E3">
        <w:rPr>
          <w:rFonts w:ascii="Times New Roman" w:hAnsi="Times New Roman"/>
          <w:sz w:val="28"/>
          <w:szCs w:val="28"/>
        </w:rPr>
        <w:t xml:space="preserve">для </w:t>
      </w:r>
      <w:r w:rsidR="00D86795" w:rsidRPr="000628E3">
        <w:rPr>
          <w:rFonts w:ascii="Times New Roman" w:hAnsi="Times New Roman"/>
          <w:sz w:val="28"/>
          <w:szCs w:val="28"/>
        </w:rPr>
        <w:t xml:space="preserve">иных категорий арендаторов указанного или аналогичного муниципального имущества муниципального образования </w:t>
      </w:r>
      <w:r w:rsidR="00331B89">
        <w:rPr>
          <w:rFonts w:ascii="Times New Roman" w:hAnsi="Times New Roman"/>
          <w:sz w:val="28"/>
          <w:szCs w:val="28"/>
        </w:rPr>
        <w:t>«</w:t>
      </w:r>
      <w:r w:rsidR="006A5F22">
        <w:rPr>
          <w:rFonts w:ascii="Times New Roman" w:hAnsi="Times New Roman"/>
          <w:sz w:val="28"/>
          <w:szCs w:val="28"/>
        </w:rPr>
        <w:t>Елкинское</w:t>
      </w:r>
      <w:r w:rsidR="00331B89">
        <w:rPr>
          <w:rFonts w:ascii="Times New Roman" w:hAnsi="Times New Roman"/>
          <w:sz w:val="28"/>
          <w:szCs w:val="28"/>
        </w:rPr>
        <w:t xml:space="preserve"> сельское поселение» </w:t>
      </w:r>
      <w:r w:rsidR="00403709" w:rsidRPr="000628E3">
        <w:rPr>
          <w:rFonts w:ascii="Times New Roman" w:hAnsi="Times New Roman"/>
          <w:sz w:val="28"/>
          <w:szCs w:val="28"/>
        </w:rPr>
        <w:t>(далее – арендная плата, установленная для иных категорий арендаторов).</w:t>
      </w:r>
    </w:p>
    <w:p w:rsidR="00A64B68" w:rsidRPr="000628E3" w:rsidRDefault="005A358D" w:rsidP="00A22550">
      <w:pPr>
        <w:autoSpaceDE w:val="0"/>
        <w:autoSpaceDN w:val="0"/>
        <w:adjustRightInd w:val="0"/>
        <w:spacing w:after="0" w:line="240" w:lineRule="auto"/>
        <w:ind w:firstLine="709"/>
        <w:jc w:val="both"/>
        <w:rPr>
          <w:rFonts w:ascii="Times New Roman" w:hAnsi="Times New Roman"/>
          <w:bCs/>
          <w:sz w:val="28"/>
          <w:szCs w:val="28"/>
        </w:rPr>
      </w:pPr>
      <w:r w:rsidRPr="000628E3">
        <w:rPr>
          <w:rFonts w:ascii="Times New Roman" w:hAnsi="Times New Roman"/>
          <w:sz w:val="28"/>
          <w:szCs w:val="28"/>
          <w:lang w:eastAsia="ru-RU"/>
        </w:rPr>
        <w:t>2. </w:t>
      </w:r>
      <w:r w:rsidR="00A64B68" w:rsidRPr="000628E3">
        <w:rPr>
          <w:rFonts w:ascii="Times New Roman" w:hAnsi="Times New Roman"/>
          <w:sz w:val="28"/>
          <w:szCs w:val="28"/>
          <w:lang w:eastAsia="ru-RU"/>
        </w:rPr>
        <w:t xml:space="preserve">Структурному подразделению местной администрации, уполномоченному </w:t>
      </w:r>
      <w:r w:rsidR="00A64B68" w:rsidRPr="000628E3">
        <w:rPr>
          <w:rFonts w:ascii="Times New Roman" w:hAnsi="Times New Roman"/>
          <w:sz w:val="28"/>
          <w:szCs w:val="28"/>
        </w:rPr>
        <w:t xml:space="preserve">в сфере распоряжения муниципальным имуществом муниципального образования </w:t>
      </w:r>
      <w:r w:rsidR="00331B89">
        <w:rPr>
          <w:rFonts w:ascii="Times New Roman" w:hAnsi="Times New Roman"/>
          <w:sz w:val="28"/>
          <w:szCs w:val="28"/>
        </w:rPr>
        <w:t>«</w:t>
      </w:r>
      <w:r w:rsidR="006A5F22">
        <w:rPr>
          <w:rFonts w:ascii="Times New Roman" w:hAnsi="Times New Roman"/>
          <w:sz w:val="28"/>
          <w:szCs w:val="28"/>
        </w:rPr>
        <w:t>Елкинское</w:t>
      </w:r>
      <w:r w:rsidR="00331B89">
        <w:rPr>
          <w:rFonts w:ascii="Times New Roman" w:hAnsi="Times New Roman"/>
          <w:sz w:val="28"/>
          <w:szCs w:val="28"/>
        </w:rPr>
        <w:t xml:space="preserve"> сельское поселение» </w:t>
      </w:r>
      <w:r w:rsidR="00A64B68" w:rsidRPr="000628E3">
        <w:rPr>
          <w:rFonts w:ascii="Times New Roman" w:hAnsi="Times New Roman"/>
          <w:bCs/>
          <w:sz w:val="28"/>
          <w:szCs w:val="28"/>
        </w:rPr>
        <w:t>при заключении с субъектами малого и среднего предпринимательства</w:t>
      </w:r>
      <w:r w:rsidR="00E9494D" w:rsidRPr="000628E3">
        <w:rPr>
          <w:rFonts w:ascii="Times New Roman" w:hAnsi="Times New Roman"/>
          <w:sz w:val="28"/>
          <w:szCs w:val="28"/>
          <w:lang w:eastAsia="ru-RU"/>
        </w:rPr>
        <w:t>, физическими лицами, не являющимися индивидуальными предпринимателями и применяющими специальный налоговый режим «Налог на профессиональный доход»,</w:t>
      </w:r>
      <w:r w:rsidR="00A64B68" w:rsidRPr="000628E3">
        <w:rPr>
          <w:rFonts w:ascii="Times New Roman" w:hAnsi="Times New Roman"/>
          <w:bCs/>
          <w:sz w:val="28"/>
          <w:szCs w:val="28"/>
        </w:rPr>
        <w:t xml:space="preserve"> договоров аренды</w:t>
      </w:r>
      <w:r w:rsidR="00BB3F90" w:rsidRPr="000628E3">
        <w:rPr>
          <w:rStyle w:val="a8"/>
          <w:rFonts w:ascii="Times New Roman" w:hAnsi="Times New Roman"/>
          <w:bCs/>
          <w:sz w:val="28"/>
          <w:szCs w:val="28"/>
        </w:rPr>
        <w:footnoteReference w:id="1"/>
      </w:r>
      <w:r w:rsidR="00A64B68" w:rsidRPr="000628E3">
        <w:rPr>
          <w:rFonts w:ascii="Times New Roman" w:hAnsi="Times New Roman"/>
          <w:bCs/>
          <w:sz w:val="28"/>
          <w:szCs w:val="28"/>
        </w:rPr>
        <w:t xml:space="preserve"> в отношении муниципального имущества</w:t>
      </w:r>
      <w:r w:rsidR="00E07EFD" w:rsidRPr="000628E3">
        <w:rPr>
          <w:rFonts w:ascii="Times New Roman" w:hAnsi="Times New Roman"/>
          <w:bCs/>
          <w:sz w:val="28"/>
          <w:szCs w:val="28"/>
        </w:rPr>
        <w:t xml:space="preserve"> </w:t>
      </w:r>
      <w:r w:rsidR="00E07EFD" w:rsidRPr="000628E3">
        <w:rPr>
          <w:rFonts w:ascii="Times New Roman" w:hAnsi="Times New Roman"/>
          <w:sz w:val="28"/>
          <w:szCs w:val="28"/>
        </w:rPr>
        <w:t>(за исключением земельных участков)</w:t>
      </w:r>
      <w:r w:rsidR="00A64B68" w:rsidRPr="000628E3">
        <w:rPr>
          <w:rFonts w:ascii="Times New Roman" w:hAnsi="Times New Roman"/>
          <w:bCs/>
          <w:sz w:val="28"/>
          <w:szCs w:val="28"/>
        </w:rPr>
        <w:t xml:space="preserve">, включенного в </w:t>
      </w:r>
      <w:r w:rsidR="00A64B68" w:rsidRPr="000628E3">
        <w:rPr>
          <w:rFonts w:ascii="Times New Roman" w:hAnsi="Times New Roman"/>
          <w:sz w:val="28"/>
          <w:szCs w:val="28"/>
        </w:rPr>
        <w:t xml:space="preserve">перечень муниципального имущества, свободного от прав третьих лиц (за исключением </w:t>
      </w:r>
      <w:r w:rsidR="00EB3CA0" w:rsidRPr="000628E3">
        <w:rPr>
          <w:rFonts w:ascii="Times New Roman" w:hAnsi="Times New Roman"/>
          <w:sz w:val="28"/>
          <w:szCs w:val="28"/>
        </w:rPr>
        <w:t xml:space="preserve">права хозяйственного ведения, права </w:t>
      </w:r>
      <w:r w:rsidR="00EB3CA0" w:rsidRPr="000628E3">
        <w:rPr>
          <w:rFonts w:ascii="Times New Roman" w:hAnsi="Times New Roman"/>
          <w:sz w:val="28"/>
          <w:szCs w:val="28"/>
        </w:rPr>
        <w:lastRenderedPageBreak/>
        <w:t>оперативного управления, а также</w:t>
      </w:r>
      <w:r w:rsidR="00722A30" w:rsidRPr="000628E3">
        <w:rPr>
          <w:rFonts w:ascii="Times New Roman" w:hAnsi="Times New Roman"/>
          <w:sz w:val="28"/>
          <w:szCs w:val="28"/>
        </w:rPr>
        <w:t xml:space="preserve"> </w:t>
      </w:r>
      <w:r w:rsidR="00A64B68" w:rsidRPr="000628E3">
        <w:rPr>
          <w:rFonts w:ascii="Times New Roman" w:hAnsi="Times New Roman"/>
          <w:sz w:val="28"/>
          <w:szCs w:val="28"/>
        </w:rPr>
        <w:t>имущественных прав субъектов малого и среднего предпринимательства)</w:t>
      </w:r>
      <w:r w:rsidR="00A64B68" w:rsidRPr="000628E3">
        <w:rPr>
          <w:rFonts w:ascii="Times New Roman" w:hAnsi="Times New Roman"/>
          <w:bCs/>
          <w:sz w:val="28"/>
          <w:szCs w:val="28"/>
        </w:rPr>
        <w:t xml:space="preserve">, </w:t>
      </w:r>
      <w:r w:rsidR="00B27B27" w:rsidRPr="000628E3">
        <w:rPr>
          <w:rFonts w:ascii="Times New Roman" w:hAnsi="Times New Roman"/>
          <w:bCs/>
          <w:sz w:val="28"/>
          <w:szCs w:val="28"/>
        </w:rPr>
        <w:t xml:space="preserve">предусматривать, что </w:t>
      </w:r>
      <w:r w:rsidR="00A64B68" w:rsidRPr="000628E3">
        <w:rPr>
          <w:rFonts w:ascii="Times New Roman" w:hAnsi="Times New Roman"/>
          <w:bCs/>
          <w:sz w:val="28"/>
          <w:szCs w:val="28"/>
        </w:rPr>
        <w:t>арендная плата вносится в следующем порядке:</w:t>
      </w:r>
    </w:p>
    <w:p w:rsidR="00A64B68" w:rsidRPr="000628E3" w:rsidRDefault="00A64B68" w:rsidP="00A22550">
      <w:pPr>
        <w:autoSpaceDE w:val="0"/>
        <w:autoSpaceDN w:val="0"/>
        <w:adjustRightInd w:val="0"/>
        <w:spacing w:after="0" w:line="240" w:lineRule="auto"/>
        <w:ind w:firstLine="709"/>
        <w:jc w:val="both"/>
        <w:rPr>
          <w:rFonts w:ascii="Times New Roman" w:hAnsi="Times New Roman"/>
          <w:bCs/>
          <w:sz w:val="28"/>
          <w:szCs w:val="28"/>
        </w:rPr>
      </w:pPr>
      <w:r w:rsidRPr="000628E3">
        <w:rPr>
          <w:rFonts w:ascii="Times New Roman" w:hAnsi="Times New Roman"/>
          <w:bCs/>
          <w:sz w:val="28"/>
          <w:szCs w:val="28"/>
        </w:rPr>
        <w:t xml:space="preserve">в первый год аренды –  </w:t>
      </w:r>
      <w:r w:rsidR="00852211">
        <w:rPr>
          <w:rFonts w:ascii="Times New Roman" w:hAnsi="Times New Roman"/>
          <w:bCs/>
          <w:sz w:val="28"/>
          <w:szCs w:val="28"/>
        </w:rPr>
        <w:t>40</w:t>
      </w:r>
      <w:r w:rsidRPr="000628E3">
        <w:rPr>
          <w:rFonts w:ascii="Times New Roman" w:hAnsi="Times New Roman"/>
          <w:bCs/>
          <w:sz w:val="28"/>
          <w:szCs w:val="28"/>
        </w:rPr>
        <w:t xml:space="preserve"> % размера арендной платы</w:t>
      </w:r>
      <w:r w:rsidR="00403709" w:rsidRPr="000628E3">
        <w:rPr>
          <w:rFonts w:ascii="Times New Roman" w:hAnsi="Times New Roman"/>
          <w:bCs/>
          <w:sz w:val="28"/>
          <w:szCs w:val="28"/>
        </w:rPr>
        <w:t>, установленной для иных категорий арендаторов</w:t>
      </w:r>
      <w:r w:rsidRPr="000628E3">
        <w:rPr>
          <w:rFonts w:ascii="Times New Roman" w:hAnsi="Times New Roman"/>
          <w:bCs/>
          <w:sz w:val="28"/>
          <w:szCs w:val="28"/>
        </w:rPr>
        <w:t>;</w:t>
      </w:r>
    </w:p>
    <w:p w:rsidR="00A64B68" w:rsidRPr="000628E3" w:rsidRDefault="00852211" w:rsidP="00A2255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во второй год аренды – 60</w:t>
      </w:r>
      <w:r w:rsidR="00A64B68" w:rsidRPr="000628E3">
        <w:rPr>
          <w:rFonts w:ascii="Times New Roman" w:hAnsi="Times New Roman"/>
          <w:bCs/>
          <w:sz w:val="28"/>
          <w:szCs w:val="28"/>
        </w:rPr>
        <w:t xml:space="preserve"> % размера арендной платы</w:t>
      </w:r>
      <w:r w:rsidR="00403709" w:rsidRPr="000628E3">
        <w:rPr>
          <w:rFonts w:ascii="Times New Roman" w:hAnsi="Times New Roman"/>
          <w:bCs/>
          <w:sz w:val="28"/>
          <w:szCs w:val="28"/>
        </w:rPr>
        <w:t>, установленной для иных категорий арендаторов</w:t>
      </w:r>
      <w:r w:rsidR="00A64B68" w:rsidRPr="000628E3">
        <w:rPr>
          <w:rFonts w:ascii="Times New Roman" w:hAnsi="Times New Roman"/>
          <w:bCs/>
          <w:sz w:val="28"/>
          <w:szCs w:val="28"/>
        </w:rPr>
        <w:t>;</w:t>
      </w:r>
    </w:p>
    <w:p w:rsidR="00A64B68" w:rsidRPr="000628E3" w:rsidRDefault="00A64B68" w:rsidP="00A22550">
      <w:pPr>
        <w:autoSpaceDE w:val="0"/>
        <w:autoSpaceDN w:val="0"/>
        <w:adjustRightInd w:val="0"/>
        <w:spacing w:after="0" w:line="240" w:lineRule="auto"/>
        <w:ind w:firstLine="709"/>
        <w:jc w:val="both"/>
        <w:rPr>
          <w:rFonts w:ascii="Times New Roman" w:hAnsi="Times New Roman"/>
          <w:bCs/>
          <w:sz w:val="27"/>
          <w:szCs w:val="27"/>
        </w:rPr>
      </w:pPr>
      <w:r w:rsidRPr="000628E3">
        <w:rPr>
          <w:rFonts w:ascii="Times New Roman" w:hAnsi="Times New Roman"/>
          <w:bCs/>
          <w:sz w:val="28"/>
          <w:szCs w:val="28"/>
        </w:rPr>
        <w:t xml:space="preserve">в </w:t>
      </w:r>
      <w:r w:rsidR="00852211">
        <w:rPr>
          <w:rFonts w:ascii="Times New Roman" w:hAnsi="Times New Roman"/>
          <w:bCs/>
          <w:sz w:val="28"/>
          <w:szCs w:val="28"/>
        </w:rPr>
        <w:t>третий год</w:t>
      </w:r>
      <w:r w:rsidR="00B53CAA" w:rsidRPr="000628E3">
        <w:rPr>
          <w:rFonts w:ascii="Times New Roman" w:hAnsi="Times New Roman"/>
          <w:bCs/>
          <w:sz w:val="28"/>
          <w:szCs w:val="28"/>
        </w:rPr>
        <w:t xml:space="preserve"> и </w:t>
      </w:r>
      <w:r w:rsidR="00852211">
        <w:rPr>
          <w:rFonts w:ascii="Times New Roman" w:hAnsi="Times New Roman"/>
          <w:bCs/>
          <w:sz w:val="28"/>
          <w:szCs w:val="28"/>
        </w:rPr>
        <w:t>последующие</w:t>
      </w:r>
      <w:r w:rsidRPr="000628E3">
        <w:rPr>
          <w:rFonts w:ascii="Times New Roman" w:hAnsi="Times New Roman"/>
          <w:bCs/>
          <w:sz w:val="28"/>
          <w:szCs w:val="28"/>
        </w:rPr>
        <w:t xml:space="preserve"> год</w:t>
      </w:r>
      <w:r w:rsidR="00852211">
        <w:rPr>
          <w:rFonts w:ascii="Times New Roman" w:hAnsi="Times New Roman"/>
          <w:bCs/>
          <w:sz w:val="28"/>
          <w:szCs w:val="28"/>
        </w:rPr>
        <w:t xml:space="preserve">ы аренды – 100 </w:t>
      </w:r>
      <w:r w:rsidRPr="000628E3">
        <w:rPr>
          <w:rFonts w:ascii="Times New Roman" w:hAnsi="Times New Roman"/>
          <w:bCs/>
          <w:sz w:val="28"/>
          <w:szCs w:val="28"/>
        </w:rPr>
        <w:t>% размера арендной платы</w:t>
      </w:r>
      <w:r w:rsidR="00403709" w:rsidRPr="000628E3">
        <w:rPr>
          <w:rFonts w:ascii="Times New Roman" w:hAnsi="Times New Roman"/>
          <w:bCs/>
          <w:sz w:val="28"/>
          <w:szCs w:val="28"/>
        </w:rPr>
        <w:t>, установленной для иных категорий арендаторов</w:t>
      </w:r>
      <w:r w:rsidR="00487906" w:rsidRPr="000628E3">
        <w:rPr>
          <w:rStyle w:val="a8"/>
          <w:rFonts w:ascii="Times New Roman" w:hAnsi="Times New Roman"/>
          <w:bCs/>
          <w:sz w:val="28"/>
          <w:szCs w:val="28"/>
        </w:rPr>
        <w:footnoteReference w:id="2"/>
      </w:r>
      <w:r w:rsidRPr="000628E3">
        <w:rPr>
          <w:rFonts w:ascii="Times New Roman" w:hAnsi="Times New Roman"/>
          <w:bCs/>
          <w:sz w:val="28"/>
          <w:szCs w:val="28"/>
        </w:rPr>
        <w:t>.</w:t>
      </w:r>
    </w:p>
    <w:sectPr w:rsidR="00A64B68" w:rsidRPr="000628E3" w:rsidSect="003D5E7B">
      <w:headerReference w:type="first" r:id="rId9"/>
      <w:footnotePr>
        <w:numRestart w:val="eachPage"/>
      </w:footnotePr>
      <w:pgSz w:w="11905" w:h="16838"/>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9D" w:rsidRDefault="00DA4B9D" w:rsidP="002758F2">
      <w:pPr>
        <w:spacing w:after="0" w:line="240" w:lineRule="auto"/>
      </w:pPr>
      <w:r>
        <w:separator/>
      </w:r>
    </w:p>
  </w:endnote>
  <w:endnote w:type="continuationSeparator" w:id="0">
    <w:p w:rsidR="00DA4B9D" w:rsidRDefault="00DA4B9D" w:rsidP="0027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9D" w:rsidRDefault="00DA4B9D" w:rsidP="002758F2">
      <w:pPr>
        <w:spacing w:after="0" w:line="240" w:lineRule="auto"/>
      </w:pPr>
      <w:r>
        <w:separator/>
      </w:r>
    </w:p>
  </w:footnote>
  <w:footnote w:type="continuationSeparator" w:id="0">
    <w:p w:rsidR="00DA4B9D" w:rsidRDefault="00DA4B9D" w:rsidP="002758F2">
      <w:pPr>
        <w:spacing w:after="0" w:line="240" w:lineRule="auto"/>
      </w:pPr>
      <w:r>
        <w:continuationSeparator/>
      </w:r>
    </w:p>
  </w:footnote>
  <w:footnote w:id="1">
    <w:p w:rsidR="00BB3F90" w:rsidRPr="00C058D6" w:rsidRDefault="00BB3F90" w:rsidP="00BB3F90">
      <w:pPr>
        <w:autoSpaceDE w:val="0"/>
        <w:autoSpaceDN w:val="0"/>
        <w:adjustRightInd w:val="0"/>
        <w:spacing w:after="0" w:line="240" w:lineRule="auto"/>
        <w:ind w:firstLine="709"/>
        <w:jc w:val="both"/>
        <w:rPr>
          <w:rFonts w:ascii="Times New Roman" w:hAnsi="Times New Roman"/>
        </w:rPr>
      </w:pPr>
      <w:r w:rsidRPr="00C058D6">
        <w:rPr>
          <w:rStyle w:val="a8"/>
          <w:rFonts w:ascii="Times New Roman" w:hAnsi="Times New Roman"/>
        </w:rPr>
        <w:footnoteRef/>
      </w:r>
      <w:r w:rsidRPr="00C058D6">
        <w:rPr>
          <w:rFonts w:ascii="Times New Roman" w:hAnsi="Times New Roman"/>
        </w:rPr>
        <w:t xml:space="preserve"> При </w:t>
      </w:r>
      <w:r w:rsidR="007B4642" w:rsidRPr="00C058D6">
        <w:rPr>
          <w:rFonts w:ascii="Times New Roman" w:hAnsi="Times New Roman"/>
        </w:rPr>
        <w:t xml:space="preserve">определении срока, на который </w:t>
      </w:r>
      <w:r w:rsidRPr="00C058D6">
        <w:rPr>
          <w:rFonts w:ascii="Times New Roman" w:hAnsi="Times New Roman"/>
        </w:rPr>
        <w:t>заключ</w:t>
      </w:r>
      <w:r w:rsidR="007B4642" w:rsidRPr="00C058D6">
        <w:rPr>
          <w:rFonts w:ascii="Times New Roman" w:hAnsi="Times New Roman"/>
        </w:rPr>
        <w:t>аются</w:t>
      </w:r>
      <w:r w:rsidRPr="00C058D6">
        <w:rPr>
          <w:rFonts w:ascii="Times New Roman" w:hAnsi="Times New Roman"/>
        </w:rPr>
        <w:t xml:space="preserve"> договор</w:t>
      </w:r>
      <w:r w:rsidR="007B4642" w:rsidRPr="00C058D6">
        <w:rPr>
          <w:rFonts w:ascii="Times New Roman" w:hAnsi="Times New Roman"/>
        </w:rPr>
        <w:t>ы</w:t>
      </w:r>
      <w:r w:rsidRPr="00C058D6">
        <w:rPr>
          <w:rFonts w:ascii="Times New Roman" w:hAnsi="Times New Roman"/>
        </w:rPr>
        <w:t xml:space="preserve"> аренды</w:t>
      </w:r>
      <w:r w:rsidR="00ED7A30" w:rsidRPr="00C058D6">
        <w:rPr>
          <w:rFonts w:ascii="Times New Roman" w:hAnsi="Times New Roman"/>
        </w:rPr>
        <w:t xml:space="preserve"> муниципального имущества, включенного в перечень</w:t>
      </w:r>
      <w:r w:rsidR="00D52B25" w:rsidRPr="00C058D6">
        <w:rPr>
          <w:rFonts w:ascii="Times New Roman" w:hAnsi="Times New Roman"/>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w:t>
      </w:r>
      <w:r w:rsidR="001D7FD7" w:rsidRPr="00C058D6">
        <w:rPr>
          <w:rFonts w:ascii="Times New Roman" w:hAnsi="Times New Roman"/>
        </w:rPr>
        <w:t>ъ</w:t>
      </w:r>
      <w:r w:rsidR="00D52B25" w:rsidRPr="00C058D6">
        <w:rPr>
          <w:rFonts w:ascii="Times New Roman" w:hAnsi="Times New Roman"/>
        </w:rPr>
        <w:t>ектов малого и среднего предпринимательства)</w:t>
      </w:r>
      <w:r w:rsidR="001B0009" w:rsidRPr="00C058D6">
        <w:rPr>
          <w:rFonts w:ascii="Times New Roman" w:hAnsi="Times New Roman"/>
        </w:rPr>
        <w:t xml:space="preserve"> (за исключением земельных участков)</w:t>
      </w:r>
      <w:r w:rsidR="002C71D7" w:rsidRPr="00C058D6">
        <w:rPr>
          <w:rFonts w:ascii="Times New Roman" w:hAnsi="Times New Roman"/>
        </w:rPr>
        <w:t xml:space="preserve">, </w:t>
      </w:r>
      <w:r w:rsidRPr="00C058D6">
        <w:rPr>
          <w:rFonts w:ascii="Times New Roman" w:hAnsi="Times New Roman"/>
        </w:rPr>
        <w:t>необходимо учитывать</w:t>
      </w:r>
      <w:r w:rsidR="00492DB8" w:rsidRPr="00C058D6">
        <w:rPr>
          <w:rFonts w:ascii="Times New Roman" w:hAnsi="Times New Roman"/>
        </w:rPr>
        <w:t xml:space="preserve"> </w:t>
      </w:r>
      <w:r w:rsidRPr="00C058D6">
        <w:rPr>
          <w:rFonts w:ascii="Times New Roman" w:hAnsi="Times New Roman"/>
        </w:rPr>
        <w:t>положения части 4</w:t>
      </w:r>
      <w:r w:rsidRPr="00C058D6">
        <w:rPr>
          <w:rFonts w:ascii="Times New Roman" w:hAnsi="Times New Roman"/>
          <w:vertAlign w:val="superscript"/>
        </w:rPr>
        <w:t>3</w:t>
      </w:r>
      <w:r w:rsidRPr="00C058D6">
        <w:rPr>
          <w:rFonts w:ascii="Times New Roman" w:hAnsi="Times New Roman"/>
        </w:rPr>
        <w:t xml:space="preserve"> статьи 18 Федерального закона от 24 июля 2007 года № 209-ФЗ</w:t>
      </w:r>
      <w:r w:rsidR="007A78CB" w:rsidRPr="00C058D6">
        <w:rPr>
          <w:rFonts w:ascii="Times New Roman" w:hAnsi="Times New Roman"/>
        </w:rPr>
        <w:t xml:space="preserve"> «О развитии малого и среднего предпринимательства в Российской Федерации»</w:t>
      </w:r>
      <w:r w:rsidR="00ED7A30" w:rsidRPr="00C058D6">
        <w:rPr>
          <w:rFonts w:ascii="Times New Roman" w:hAnsi="Times New Roman"/>
        </w:rPr>
        <w:t>.</w:t>
      </w:r>
      <w:r w:rsidR="00492DB8" w:rsidRPr="00C058D6">
        <w:rPr>
          <w:rFonts w:ascii="Times New Roman" w:hAnsi="Times New Roman"/>
        </w:rPr>
        <w:t xml:space="preserve">  </w:t>
      </w:r>
    </w:p>
  </w:footnote>
  <w:footnote w:id="2">
    <w:p w:rsidR="00487906" w:rsidRPr="008F54FF" w:rsidRDefault="00487906" w:rsidP="00F52C21">
      <w:pPr>
        <w:autoSpaceDE w:val="0"/>
        <w:autoSpaceDN w:val="0"/>
        <w:adjustRightInd w:val="0"/>
        <w:spacing w:after="0" w:line="240" w:lineRule="auto"/>
        <w:ind w:firstLine="709"/>
        <w:jc w:val="both"/>
        <w:rPr>
          <w:rFonts w:ascii="Times New Roman" w:hAnsi="Times New Roman"/>
        </w:rPr>
      </w:pPr>
      <w:r w:rsidRPr="008F54FF">
        <w:rPr>
          <w:rStyle w:val="a8"/>
          <w:rFonts w:ascii="Times New Roman" w:hAnsi="Times New Roman"/>
        </w:rPr>
        <w:footnoteRef/>
      </w:r>
      <w:r w:rsidRPr="008F54FF">
        <w:rPr>
          <w:rFonts w:ascii="Times New Roman" w:hAnsi="Times New Roman"/>
        </w:rPr>
        <w:t xml:space="preserve"> Количество </w:t>
      </w:r>
      <w:r w:rsidR="00FC1CB0" w:rsidRPr="008F54FF">
        <w:rPr>
          <w:rFonts w:ascii="Times New Roman" w:hAnsi="Times New Roman"/>
        </w:rPr>
        <w:t xml:space="preserve">лет действия </w:t>
      </w:r>
      <w:r w:rsidR="00242946" w:rsidRPr="008F54FF">
        <w:rPr>
          <w:rFonts w:ascii="Times New Roman" w:hAnsi="Times New Roman"/>
        </w:rPr>
        <w:t>ль</w:t>
      </w:r>
      <w:r w:rsidR="00B53CAA" w:rsidRPr="008F54FF">
        <w:rPr>
          <w:rFonts w:ascii="Times New Roman" w:hAnsi="Times New Roman"/>
        </w:rPr>
        <w:t>готн</w:t>
      </w:r>
      <w:r w:rsidR="00242946" w:rsidRPr="008F54FF">
        <w:rPr>
          <w:rFonts w:ascii="Times New Roman" w:hAnsi="Times New Roman"/>
        </w:rPr>
        <w:t>ой</w:t>
      </w:r>
      <w:r w:rsidR="00B53CAA" w:rsidRPr="008F54FF">
        <w:rPr>
          <w:rFonts w:ascii="Times New Roman" w:hAnsi="Times New Roman"/>
        </w:rPr>
        <w:t xml:space="preserve"> ставк</w:t>
      </w:r>
      <w:r w:rsidR="00242946" w:rsidRPr="008F54FF">
        <w:rPr>
          <w:rFonts w:ascii="Times New Roman" w:hAnsi="Times New Roman"/>
        </w:rPr>
        <w:t>и</w:t>
      </w:r>
      <w:r w:rsidR="00B53CAA" w:rsidRPr="008F54FF">
        <w:rPr>
          <w:rFonts w:ascii="Times New Roman" w:hAnsi="Times New Roman"/>
        </w:rPr>
        <w:t xml:space="preserve"> арендной платы </w:t>
      </w:r>
      <w:r w:rsidR="00FC1CB0" w:rsidRPr="008F54FF">
        <w:rPr>
          <w:rFonts w:ascii="Times New Roman" w:hAnsi="Times New Roman"/>
          <w:bCs/>
        </w:rPr>
        <w:t xml:space="preserve">должно соответствовать сроку, </w:t>
      </w:r>
      <w:r w:rsidR="00242946" w:rsidRPr="008F54FF">
        <w:rPr>
          <w:rFonts w:ascii="Times New Roman" w:hAnsi="Times New Roman"/>
          <w:bCs/>
        </w:rPr>
        <w:t xml:space="preserve">на который заключен </w:t>
      </w:r>
      <w:r w:rsidRPr="008F54FF">
        <w:rPr>
          <w:rFonts w:ascii="Times New Roman" w:hAnsi="Times New Roman"/>
          <w:bCs/>
        </w:rPr>
        <w:t>договор ар</w:t>
      </w:r>
      <w:r w:rsidR="007A79B6" w:rsidRPr="008F54FF">
        <w:rPr>
          <w:rFonts w:ascii="Times New Roman" w:hAnsi="Times New Roman"/>
          <w:bCs/>
        </w:rPr>
        <w:t xml:space="preserve">енды.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7B" w:rsidRPr="00480D78" w:rsidRDefault="009A37ED">
    <w:pPr>
      <w:pStyle w:val="a6"/>
      <w:jc w:val="center"/>
      <w:rPr>
        <w:rFonts w:ascii="Times New Roman" w:hAnsi="Times New Roman"/>
        <w:sz w:val="24"/>
        <w:szCs w:val="24"/>
      </w:rPr>
    </w:pPr>
    <w:r w:rsidRPr="00480D78">
      <w:rPr>
        <w:rFonts w:ascii="Times New Roman" w:hAnsi="Times New Roman"/>
        <w:sz w:val="24"/>
        <w:szCs w:val="24"/>
      </w:rPr>
      <w:fldChar w:fldCharType="begin"/>
    </w:r>
    <w:r w:rsidR="003D5E7B" w:rsidRPr="00480D78">
      <w:rPr>
        <w:rFonts w:ascii="Times New Roman" w:hAnsi="Times New Roman"/>
        <w:sz w:val="24"/>
        <w:szCs w:val="24"/>
      </w:rPr>
      <w:instrText>PAGE   \* MERGEFORMAT</w:instrText>
    </w:r>
    <w:r w:rsidRPr="00480D78">
      <w:rPr>
        <w:rFonts w:ascii="Times New Roman" w:hAnsi="Times New Roman"/>
        <w:sz w:val="24"/>
        <w:szCs w:val="24"/>
      </w:rPr>
      <w:fldChar w:fldCharType="separate"/>
    </w:r>
    <w:r w:rsidR="00FA2FCA">
      <w:rPr>
        <w:rFonts w:ascii="Times New Roman" w:hAnsi="Times New Roman"/>
        <w:noProof/>
        <w:sz w:val="24"/>
        <w:szCs w:val="24"/>
      </w:rPr>
      <w:t>2</w:t>
    </w:r>
    <w:r w:rsidRPr="00480D78">
      <w:rPr>
        <w:rFonts w:ascii="Times New Roman" w:hAnsi="Times New Roman"/>
        <w:sz w:val="24"/>
        <w:szCs w:val="24"/>
      </w:rPr>
      <w:fldChar w:fldCharType="end"/>
    </w:r>
  </w:p>
  <w:p w:rsidR="004427C5" w:rsidRDefault="004427C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95" w:rsidRDefault="00D867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90E"/>
    <w:multiLevelType w:val="hybridMultilevel"/>
    <w:tmpl w:val="72C68758"/>
    <w:lvl w:ilvl="0" w:tplc="6B006244">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FC"/>
    <w:rsid w:val="00004112"/>
    <w:rsid w:val="00004F49"/>
    <w:rsid w:val="000207A0"/>
    <w:rsid w:val="00022916"/>
    <w:rsid w:val="0002570B"/>
    <w:rsid w:val="00033D49"/>
    <w:rsid w:val="000366DE"/>
    <w:rsid w:val="00036A00"/>
    <w:rsid w:val="00040FB8"/>
    <w:rsid w:val="00056F18"/>
    <w:rsid w:val="000628E3"/>
    <w:rsid w:val="00065DBC"/>
    <w:rsid w:val="00067DCD"/>
    <w:rsid w:val="000700EA"/>
    <w:rsid w:val="00075A86"/>
    <w:rsid w:val="00083970"/>
    <w:rsid w:val="00087372"/>
    <w:rsid w:val="00087933"/>
    <w:rsid w:val="00092D43"/>
    <w:rsid w:val="00096239"/>
    <w:rsid w:val="000A07CD"/>
    <w:rsid w:val="000A16B6"/>
    <w:rsid w:val="000B09CC"/>
    <w:rsid w:val="000B152F"/>
    <w:rsid w:val="000B1DA5"/>
    <w:rsid w:val="000B25B8"/>
    <w:rsid w:val="000B3B73"/>
    <w:rsid w:val="000C037D"/>
    <w:rsid w:val="000C3672"/>
    <w:rsid w:val="000C7EDB"/>
    <w:rsid w:val="000D4D58"/>
    <w:rsid w:val="000D53F1"/>
    <w:rsid w:val="000D6A09"/>
    <w:rsid w:val="000F223C"/>
    <w:rsid w:val="000F2EA3"/>
    <w:rsid w:val="000F764D"/>
    <w:rsid w:val="000F79E3"/>
    <w:rsid w:val="00100B45"/>
    <w:rsid w:val="00104BD3"/>
    <w:rsid w:val="00110DD8"/>
    <w:rsid w:val="0011500A"/>
    <w:rsid w:val="00122557"/>
    <w:rsid w:val="0013547E"/>
    <w:rsid w:val="00145BFC"/>
    <w:rsid w:val="0015335F"/>
    <w:rsid w:val="00156FE2"/>
    <w:rsid w:val="00157C1F"/>
    <w:rsid w:val="00164C72"/>
    <w:rsid w:val="0017182F"/>
    <w:rsid w:val="00180007"/>
    <w:rsid w:val="00181278"/>
    <w:rsid w:val="00182153"/>
    <w:rsid w:val="00186133"/>
    <w:rsid w:val="00186151"/>
    <w:rsid w:val="00192550"/>
    <w:rsid w:val="00197329"/>
    <w:rsid w:val="00197D0F"/>
    <w:rsid w:val="001A350E"/>
    <w:rsid w:val="001A76AF"/>
    <w:rsid w:val="001B0009"/>
    <w:rsid w:val="001B11BA"/>
    <w:rsid w:val="001B244F"/>
    <w:rsid w:val="001B45EF"/>
    <w:rsid w:val="001B6342"/>
    <w:rsid w:val="001C39F6"/>
    <w:rsid w:val="001C3C59"/>
    <w:rsid w:val="001D29D8"/>
    <w:rsid w:val="001D571E"/>
    <w:rsid w:val="001D7A2B"/>
    <w:rsid w:val="001D7C37"/>
    <w:rsid w:val="001D7FD7"/>
    <w:rsid w:val="001E12EF"/>
    <w:rsid w:val="001E1A2E"/>
    <w:rsid w:val="001E1B25"/>
    <w:rsid w:val="001F60AD"/>
    <w:rsid w:val="001F6C96"/>
    <w:rsid w:val="00203050"/>
    <w:rsid w:val="002048EC"/>
    <w:rsid w:val="002060EA"/>
    <w:rsid w:val="0021506E"/>
    <w:rsid w:val="0023001F"/>
    <w:rsid w:val="00236522"/>
    <w:rsid w:val="00237EC9"/>
    <w:rsid w:val="00242946"/>
    <w:rsid w:val="002455CC"/>
    <w:rsid w:val="00253FB7"/>
    <w:rsid w:val="0027090B"/>
    <w:rsid w:val="00272C22"/>
    <w:rsid w:val="00273765"/>
    <w:rsid w:val="00275705"/>
    <w:rsid w:val="002758F2"/>
    <w:rsid w:val="002830AE"/>
    <w:rsid w:val="00285990"/>
    <w:rsid w:val="00287CBF"/>
    <w:rsid w:val="002A06F0"/>
    <w:rsid w:val="002A0D73"/>
    <w:rsid w:val="002A2A69"/>
    <w:rsid w:val="002A3EE0"/>
    <w:rsid w:val="002A74DB"/>
    <w:rsid w:val="002B46D0"/>
    <w:rsid w:val="002B6782"/>
    <w:rsid w:val="002B68D3"/>
    <w:rsid w:val="002C3999"/>
    <w:rsid w:val="002C71D7"/>
    <w:rsid w:val="002D4250"/>
    <w:rsid w:val="002D53EC"/>
    <w:rsid w:val="002D5E14"/>
    <w:rsid w:val="002F0523"/>
    <w:rsid w:val="002F25F5"/>
    <w:rsid w:val="002F2924"/>
    <w:rsid w:val="002F6768"/>
    <w:rsid w:val="003007E7"/>
    <w:rsid w:val="003179DF"/>
    <w:rsid w:val="00321385"/>
    <w:rsid w:val="00323AE9"/>
    <w:rsid w:val="00331B3B"/>
    <w:rsid w:val="00331B89"/>
    <w:rsid w:val="00335262"/>
    <w:rsid w:val="00335AA6"/>
    <w:rsid w:val="00336A30"/>
    <w:rsid w:val="00347269"/>
    <w:rsid w:val="00357CE9"/>
    <w:rsid w:val="00363423"/>
    <w:rsid w:val="00363A1D"/>
    <w:rsid w:val="003665CF"/>
    <w:rsid w:val="0037229B"/>
    <w:rsid w:val="003724A0"/>
    <w:rsid w:val="003765F4"/>
    <w:rsid w:val="003A36D6"/>
    <w:rsid w:val="003B5F20"/>
    <w:rsid w:val="003B6EEC"/>
    <w:rsid w:val="003B79ED"/>
    <w:rsid w:val="003C0C34"/>
    <w:rsid w:val="003D0721"/>
    <w:rsid w:val="003D275C"/>
    <w:rsid w:val="003D5E7B"/>
    <w:rsid w:val="003F0A2C"/>
    <w:rsid w:val="003F7913"/>
    <w:rsid w:val="00400534"/>
    <w:rsid w:val="00403709"/>
    <w:rsid w:val="00404E79"/>
    <w:rsid w:val="00405AA8"/>
    <w:rsid w:val="004242BE"/>
    <w:rsid w:val="00424C97"/>
    <w:rsid w:val="00427D65"/>
    <w:rsid w:val="00430E57"/>
    <w:rsid w:val="004427C5"/>
    <w:rsid w:val="00442F2E"/>
    <w:rsid w:val="0045163F"/>
    <w:rsid w:val="004517E3"/>
    <w:rsid w:val="0045267A"/>
    <w:rsid w:val="00457E29"/>
    <w:rsid w:val="00463AD7"/>
    <w:rsid w:val="00467A60"/>
    <w:rsid w:val="00477F28"/>
    <w:rsid w:val="00480D78"/>
    <w:rsid w:val="00481AB1"/>
    <w:rsid w:val="004856C0"/>
    <w:rsid w:val="00485F33"/>
    <w:rsid w:val="004876C8"/>
    <w:rsid w:val="00487906"/>
    <w:rsid w:val="00492DB8"/>
    <w:rsid w:val="004A2619"/>
    <w:rsid w:val="004A2836"/>
    <w:rsid w:val="004A3143"/>
    <w:rsid w:val="004A735D"/>
    <w:rsid w:val="004B341A"/>
    <w:rsid w:val="004B618F"/>
    <w:rsid w:val="004C03E8"/>
    <w:rsid w:val="004C6316"/>
    <w:rsid w:val="004C7AE7"/>
    <w:rsid w:val="004D48FC"/>
    <w:rsid w:val="004E0EBB"/>
    <w:rsid w:val="004E4FFC"/>
    <w:rsid w:val="00500C6E"/>
    <w:rsid w:val="00502A85"/>
    <w:rsid w:val="005038C2"/>
    <w:rsid w:val="00503A43"/>
    <w:rsid w:val="00516C6D"/>
    <w:rsid w:val="00517EF8"/>
    <w:rsid w:val="005204FF"/>
    <w:rsid w:val="005268D9"/>
    <w:rsid w:val="0052718C"/>
    <w:rsid w:val="00531074"/>
    <w:rsid w:val="00531ABD"/>
    <w:rsid w:val="00534699"/>
    <w:rsid w:val="00537885"/>
    <w:rsid w:val="00543870"/>
    <w:rsid w:val="00551453"/>
    <w:rsid w:val="0055572A"/>
    <w:rsid w:val="00557F50"/>
    <w:rsid w:val="005600C2"/>
    <w:rsid w:val="005610CE"/>
    <w:rsid w:val="0057378B"/>
    <w:rsid w:val="00573CDD"/>
    <w:rsid w:val="005806E1"/>
    <w:rsid w:val="00581D9E"/>
    <w:rsid w:val="005836AC"/>
    <w:rsid w:val="00584A1A"/>
    <w:rsid w:val="005935C4"/>
    <w:rsid w:val="00597191"/>
    <w:rsid w:val="005A358D"/>
    <w:rsid w:val="005B1A04"/>
    <w:rsid w:val="005B4727"/>
    <w:rsid w:val="005B4BB8"/>
    <w:rsid w:val="005C4991"/>
    <w:rsid w:val="005C5B70"/>
    <w:rsid w:val="005D4D2C"/>
    <w:rsid w:val="005E39D3"/>
    <w:rsid w:val="005E4DEC"/>
    <w:rsid w:val="005E4E73"/>
    <w:rsid w:val="005E780D"/>
    <w:rsid w:val="005F1E16"/>
    <w:rsid w:val="005F437E"/>
    <w:rsid w:val="00600397"/>
    <w:rsid w:val="00605891"/>
    <w:rsid w:val="00606EF9"/>
    <w:rsid w:val="00613215"/>
    <w:rsid w:val="0062157A"/>
    <w:rsid w:val="006220B6"/>
    <w:rsid w:val="006270DF"/>
    <w:rsid w:val="00631050"/>
    <w:rsid w:val="0063683F"/>
    <w:rsid w:val="00642E92"/>
    <w:rsid w:val="0065155C"/>
    <w:rsid w:val="0066048D"/>
    <w:rsid w:val="0066075D"/>
    <w:rsid w:val="0066598D"/>
    <w:rsid w:val="0066610B"/>
    <w:rsid w:val="00670EBC"/>
    <w:rsid w:val="0067466C"/>
    <w:rsid w:val="006846F5"/>
    <w:rsid w:val="00694A09"/>
    <w:rsid w:val="00695BA5"/>
    <w:rsid w:val="006966B6"/>
    <w:rsid w:val="006A087E"/>
    <w:rsid w:val="006A5F22"/>
    <w:rsid w:val="006A7FD6"/>
    <w:rsid w:val="006C7445"/>
    <w:rsid w:val="006C7ACF"/>
    <w:rsid w:val="006D2CE5"/>
    <w:rsid w:val="006D3873"/>
    <w:rsid w:val="006D7808"/>
    <w:rsid w:val="006E17B2"/>
    <w:rsid w:val="006E1B38"/>
    <w:rsid w:val="006F099B"/>
    <w:rsid w:val="006F4656"/>
    <w:rsid w:val="006F5B01"/>
    <w:rsid w:val="006F6C5C"/>
    <w:rsid w:val="00701436"/>
    <w:rsid w:val="00706AAF"/>
    <w:rsid w:val="007116CB"/>
    <w:rsid w:val="00722A30"/>
    <w:rsid w:val="00723259"/>
    <w:rsid w:val="00723773"/>
    <w:rsid w:val="007325B9"/>
    <w:rsid w:val="007372F3"/>
    <w:rsid w:val="007376E5"/>
    <w:rsid w:val="007413B2"/>
    <w:rsid w:val="00747CF2"/>
    <w:rsid w:val="00751CBB"/>
    <w:rsid w:val="00752178"/>
    <w:rsid w:val="00756EFB"/>
    <w:rsid w:val="0076294A"/>
    <w:rsid w:val="00763A21"/>
    <w:rsid w:val="00764E5B"/>
    <w:rsid w:val="007741D7"/>
    <w:rsid w:val="007748B4"/>
    <w:rsid w:val="007759BD"/>
    <w:rsid w:val="00777146"/>
    <w:rsid w:val="007772BF"/>
    <w:rsid w:val="00777D2A"/>
    <w:rsid w:val="0078436E"/>
    <w:rsid w:val="007844A3"/>
    <w:rsid w:val="00787007"/>
    <w:rsid w:val="00790A44"/>
    <w:rsid w:val="00791B8B"/>
    <w:rsid w:val="007A5AE3"/>
    <w:rsid w:val="007A78CB"/>
    <w:rsid w:val="007A79B6"/>
    <w:rsid w:val="007B0A56"/>
    <w:rsid w:val="007B1649"/>
    <w:rsid w:val="007B2492"/>
    <w:rsid w:val="007B45F7"/>
    <w:rsid w:val="007B4642"/>
    <w:rsid w:val="007B6232"/>
    <w:rsid w:val="007B7C9D"/>
    <w:rsid w:val="007C052F"/>
    <w:rsid w:val="007C217E"/>
    <w:rsid w:val="007C30D9"/>
    <w:rsid w:val="007C6AD6"/>
    <w:rsid w:val="007C7430"/>
    <w:rsid w:val="007C766F"/>
    <w:rsid w:val="007D00B5"/>
    <w:rsid w:val="007D099D"/>
    <w:rsid w:val="007D5168"/>
    <w:rsid w:val="007E059F"/>
    <w:rsid w:val="007E12B3"/>
    <w:rsid w:val="007E616D"/>
    <w:rsid w:val="007F28CB"/>
    <w:rsid w:val="008018BE"/>
    <w:rsid w:val="00801CFE"/>
    <w:rsid w:val="0080368B"/>
    <w:rsid w:val="00812483"/>
    <w:rsid w:val="0081783E"/>
    <w:rsid w:val="008207E5"/>
    <w:rsid w:val="00820D11"/>
    <w:rsid w:val="00832A3E"/>
    <w:rsid w:val="00832BD4"/>
    <w:rsid w:val="00833BCD"/>
    <w:rsid w:val="00833C96"/>
    <w:rsid w:val="00837756"/>
    <w:rsid w:val="008437E5"/>
    <w:rsid w:val="008464FB"/>
    <w:rsid w:val="00850061"/>
    <w:rsid w:val="008512CE"/>
    <w:rsid w:val="00852211"/>
    <w:rsid w:val="008557DF"/>
    <w:rsid w:val="00857306"/>
    <w:rsid w:val="00860656"/>
    <w:rsid w:val="008835A8"/>
    <w:rsid w:val="008851DC"/>
    <w:rsid w:val="008900E1"/>
    <w:rsid w:val="00892145"/>
    <w:rsid w:val="008922D2"/>
    <w:rsid w:val="0089412C"/>
    <w:rsid w:val="00895EC4"/>
    <w:rsid w:val="008A2AF3"/>
    <w:rsid w:val="008A6B1A"/>
    <w:rsid w:val="008A71BF"/>
    <w:rsid w:val="008C30B8"/>
    <w:rsid w:val="008C3A5E"/>
    <w:rsid w:val="008D3998"/>
    <w:rsid w:val="008E07D2"/>
    <w:rsid w:val="008E1FF9"/>
    <w:rsid w:val="008E6397"/>
    <w:rsid w:val="008E727D"/>
    <w:rsid w:val="008E7619"/>
    <w:rsid w:val="008F2D3C"/>
    <w:rsid w:val="008F4197"/>
    <w:rsid w:val="008F54FF"/>
    <w:rsid w:val="008F6006"/>
    <w:rsid w:val="0091154D"/>
    <w:rsid w:val="00911568"/>
    <w:rsid w:val="00915CE3"/>
    <w:rsid w:val="00927000"/>
    <w:rsid w:val="0093246F"/>
    <w:rsid w:val="00933FFB"/>
    <w:rsid w:val="00936C0B"/>
    <w:rsid w:val="0094205F"/>
    <w:rsid w:val="00946FB6"/>
    <w:rsid w:val="0095149D"/>
    <w:rsid w:val="00955645"/>
    <w:rsid w:val="009662CF"/>
    <w:rsid w:val="009740DB"/>
    <w:rsid w:val="00982F8C"/>
    <w:rsid w:val="0098397A"/>
    <w:rsid w:val="00985B11"/>
    <w:rsid w:val="00990D1F"/>
    <w:rsid w:val="009923B6"/>
    <w:rsid w:val="00995412"/>
    <w:rsid w:val="009A1B19"/>
    <w:rsid w:val="009A1E13"/>
    <w:rsid w:val="009A37ED"/>
    <w:rsid w:val="009A6107"/>
    <w:rsid w:val="009A61C2"/>
    <w:rsid w:val="009A63E2"/>
    <w:rsid w:val="009A68E1"/>
    <w:rsid w:val="009B28E4"/>
    <w:rsid w:val="009C0AF2"/>
    <w:rsid w:val="009C1AEE"/>
    <w:rsid w:val="009D1BAF"/>
    <w:rsid w:val="009D3490"/>
    <w:rsid w:val="009E34E5"/>
    <w:rsid w:val="009E58F6"/>
    <w:rsid w:val="009E79F8"/>
    <w:rsid w:val="009F1211"/>
    <w:rsid w:val="009F58B1"/>
    <w:rsid w:val="00A012ED"/>
    <w:rsid w:val="00A0136E"/>
    <w:rsid w:val="00A013EE"/>
    <w:rsid w:val="00A01A06"/>
    <w:rsid w:val="00A02E2F"/>
    <w:rsid w:val="00A06B45"/>
    <w:rsid w:val="00A10914"/>
    <w:rsid w:val="00A13FBF"/>
    <w:rsid w:val="00A20B1E"/>
    <w:rsid w:val="00A22550"/>
    <w:rsid w:val="00A25F25"/>
    <w:rsid w:val="00A34492"/>
    <w:rsid w:val="00A3614B"/>
    <w:rsid w:val="00A401F2"/>
    <w:rsid w:val="00A4048C"/>
    <w:rsid w:val="00A50CF5"/>
    <w:rsid w:val="00A57A63"/>
    <w:rsid w:val="00A611D4"/>
    <w:rsid w:val="00A64B68"/>
    <w:rsid w:val="00A6761D"/>
    <w:rsid w:val="00A71FA0"/>
    <w:rsid w:val="00A72928"/>
    <w:rsid w:val="00A82703"/>
    <w:rsid w:val="00A914F4"/>
    <w:rsid w:val="00A923B0"/>
    <w:rsid w:val="00A93819"/>
    <w:rsid w:val="00A95227"/>
    <w:rsid w:val="00AA3678"/>
    <w:rsid w:val="00AA5A99"/>
    <w:rsid w:val="00AA77D8"/>
    <w:rsid w:val="00AB2878"/>
    <w:rsid w:val="00AB2E9B"/>
    <w:rsid w:val="00AB3026"/>
    <w:rsid w:val="00AC1552"/>
    <w:rsid w:val="00AC2E9E"/>
    <w:rsid w:val="00AC41B4"/>
    <w:rsid w:val="00AC5411"/>
    <w:rsid w:val="00AD15A3"/>
    <w:rsid w:val="00AE73E3"/>
    <w:rsid w:val="00AF5432"/>
    <w:rsid w:val="00B14988"/>
    <w:rsid w:val="00B20FF9"/>
    <w:rsid w:val="00B2663B"/>
    <w:rsid w:val="00B27B27"/>
    <w:rsid w:val="00B30617"/>
    <w:rsid w:val="00B34100"/>
    <w:rsid w:val="00B37355"/>
    <w:rsid w:val="00B42053"/>
    <w:rsid w:val="00B44E4C"/>
    <w:rsid w:val="00B467F3"/>
    <w:rsid w:val="00B47FC2"/>
    <w:rsid w:val="00B53CAA"/>
    <w:rsid w:val="00B557A3"/>
    <w:rsid w:val="00B566A3"/>
    <w:rsid w:val="00B6010D"/>
    <w:rsid w:val="00B63570"/>
    <w:rsid w:val="00B640D6"/>
    <w:rsid w:val="00B67134"/>
    <w:rsid w:val="00B75ADD"/>
    <w:rsid w:val="00B76AA7"/>
    <w:rsid w:val="00B7777B"/>
    <w:rsid w:val="00B8143D"/>
    <w:rsid w:val="00B81F0A"/>
    <w:rsid w:val="00B82DB7"/>
    <w:rsid w:val="00B85605"/>
    <w:rsid w:val="00B90E25"/>
    <w:rsid w:val="00B914EA"/>
    <w:rsid w:val="00BA0553"/>
    <w:rsid w:val="00BA3828"/>
    <w:rsid w:val="00BB1648"/>
    <w:rsid w:val="00BB3F90"/>
    <w:rsid w:val="00BC3BE8"/>
    <w:rsid w:val="00BC49DD"/>
    <w:rsid w:val="00BE0340"/>
    <w:rsid w:val="00BE1265"/>
    <w:rsid w:val="00BE2C06"/>
    <w:rsid w:val="00BF1824"/>
    <w:rsid w:val="00BF311F"/>
    <w:rsid w:val="00C0009F"/>
    <w:rsid w:val="00C058D6"/>
    <w:rsid w:val="00C1052F"/>
    <w:rsid w:val="00C16844"/>
    <w:rsid w:val="00C20C26"/>
    <w:rsid w:val="00C26253"/>
    <w:rsid w:val="00C378AF"/>
    <w:rsid w:val="00C47747"/>
    <w:rsid w:val="00C50000"/>
    <w:rsid w:val="00C57203"/>
    <w:rsid w:val="00C6335A"/>
    <w:rsid w:val="00C6632A"/>
    <w:rsid w:val="00C75AA6"/>
    <w:rsid w:val="00C834BC"/>
    <w:rsid w:val="00C87FA4"/>
    <w:rsid w:val="00C91DD0"/>
    <w:rsid w:val="00C92B25"/>
    <w:rsid w:val="00CA232D"/>
    <w:rsid w:val="00CA245E"/>
    <w:rsid w:val="00CA4E0A"/>
    <w:rsid w:val="00CA7FDF"/>
    <w:rsid w:val="00CC57E2"/>
    <w:rsid w:val="00CC7546"/>
    <w:rsid w:val="00CD2ABC"/>
    <w:rsid w:val="00CD480F"/>
    <w:rsid w:val="00CD54BA"/>
    <w:rsid w:val="00CD5BFC"/>
    <w:rsid w:val="00CE5D89"/>
    <w:rsid w:val="00CE7300"/>
    <w:rsid w:val="00D052DE"/>
    <w:rsid w:val="00D052EE"/>
    <w:rsid w:val="00D17237"/>
    <w:rsid w:val="00D21486"/>
    <w:rsid w:val="00D24381"/>
    <w:rsid w:val="00D25091"/>
    <w:rsid w:val="00D30311"/>
    <w:rsid w:val="00D32457"/>
    <w:rsid w:val="00D3263C"/>
    <w:rsid w:val="00D32928"/>
    <w:rsid w:val="00D36318"/>
    <w:rsid w:val="00D4461D"/>
    <w:rsid w:val="00D44868"/>
    <w:rsid w:val="00D50316"/>
    <w:rsid w:val="00D52B25"/>
    <w:rsid w:val="00D53721"/>
    <w:rsid w:val="00D56555"/>
    <w:rsid w:val="00D61469"/>
    <w:rsid w:val="00D66496"/>
    <w:rsid w:val="00D70B51"/>
    <w:rsid w:val="00D73134"/>
    <w:rsid w:val="00D758E4"/>
    <w:rsid w:val="00D76026"/>
    <w:rsid w:val="00D76BB7"/>
    <w:rsid w:val="00D81B93"/>
    <w:rsid w:val="00D84229"/>
    <w:rsid w:val="00D86795"/>
    <w:rsid w:val="00D91F51"/>
    <w:rsid w:val="00D969BF"/>
    <w:rsid w:val="00DA0893"/>
    <w:rsid w:val="00DA4B9D"/>
    <w:rsid w:val="00DB1B36"/>
    <w:rsid w:val="00DB5E66"/>
    <w:rsid w:val="00DC0692"/>
    <w:rsid w:val="00DC08F1"/>
    <w:rsid w:val="00DC264D"/>
    <w:rsid w:val="00DC4BE6"/>
    <w:rsid w:val="00DC5687"/>
    <w:rsid w:val="00DD1A7F"/>
    <w:rsid w:val="00DD35A5"/>
    <w:rsid w:val="00DD4B53"/>
    <w:rsid w:val="00DE0E75"/>
    <w:rsid w:val="00DE45CE"/>
    <w:rsid w:val="00DE7E65"/>
    <w:rsid w:val="00E05628"/>
    <w:rsid w:val="00E07EFD"/>
    <w:rsid w:val="00E12B35"/>
    <w:rsid w:val="00E22B51"/>
    <w:rsid w:val="00E345A6"/>
    <w:rsid w:val="00E35D22"/>
    <w:rsid w:val="00E42781"/>
    <w:rsid w:val="00E46ED8"/>
    <w:rsid w:val="00E531F8"/>
    <w:rsid w:val="00E53D26"/>
    <w:rsid w:val="00E56331"/>
    <w:rsid w:val="00E5662A"/>
    <w:rsid w:val="00E5695B"/>
    <w:rsid w:val="00E62F72"/>
    <w:rsid w:val="00E633DB"/>
    <w:rsid w:val="00E6732D"/>
    <w:rsid w:val="00E75DB1"/>
    <w:rsid w:val="00E77838"/>
    <w:rsid w:val="00E779D6"/>
    <w:rsid w:val="00E87C1B"/>
    <w:rsid w:val="00E9494D"/>
    <w:rsid w:val="00E963EE"/>
    <w:rsid w:val="00EA19D7"/>
    <w:rsid w:val="00EA322A"/>
    <w:rsid w:val="00EA3268"/>
    <w:rsid w:val="00EB2A76"/>
    <w:rsid w:val="00EB3CA0"/>
    <w:rsid w:val="00EC166E"/>
    <w:rsid w:val="00EC718A"/>
    <w:rsid w:val="00ED56C9"/>
    <w:rsid w:val="00ED7A30"/>
    <w:rsid w:val="00EE1889"/>
    <w:rsid w:val="00EF1840"/>
    <w:rsid w:val="00EF4DEE"/>
    <w:rsid w:val="00EF6274"/>
    <w:rsid w:val="00F01821"/>
    <w:rsid w:val="00F05904"/>
    <w:rsid w:val="00F16CC2"/>
    <w:rsid w:val="00F23EE4"/>
    <w:rsid w:val="00F260FB"/>
    <w:rsid w:val="00F27172"/>
    <w:rsid w:val="00F27C52"/>
    <w:rsid w:val="00F32F7A"/>
    <w:rsid w:val="00F52C21"/>
    <w:rsid w:val="00F56093"/>
    <w:rsid w:val="00F563F5"/>
    <w:rsid w:val="00F575C7"/>
    <w:rsid w:val="00F576AC"/>
    <w:rsid w:val="00F602E0"/>
    <w:rsid w:val="00F62031"/>
    <w:rsid w:val="00F64C3D"/>
    <w:rsid w:val="00F7781C"/>
    <w:rsid w:val="00F83B9A"/>
    <w:rsid w:val="00F97117"/>
    <w:rsid w:val="00FA0078"/>
    <w:rsid w:val="00FA29BA"/>
    <w:rsid w:val="00FA2FCA"/>
    <w:rsid w:val="00FC1CB0"/>
    <w:rsid w:val="00FC1E35"/>
    <w:rsid w:val="00FC3AEE"/>
    <w:rsid w:val="00FC3C48"/>
    <w:rsid w:val="00FC464B"/>
    <w:rsid w:val="00FC4CA1"/>
    <w:rsid w:val="00FC5264"/>
    <w:rsid w:val="00FD2983"/>
    <w:rsid w:val="00FD6671"/>
    <w:rsid w:val="00FE0D95"/>
    <w:rsid w:val="00FE470C"/>
    <w:rsid w:val="00FF3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0CE669-26E0-4E83-A331-9DA6C24F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7D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758F2"/>
    <w:pPr>
      <w:spacing w:after="0" w:line="240" w:lineRule="auto"/>
    </w:pPr>
    <w:rPr>
      <w:sz w:val="20"/>
      <w:szCs w:val="20"/>
    </w:rPr>
  </w:style>
  <w:style w:type="character" w:customStyle="1" w:styleId="a4">
    <w:name w:val="Текст сноски Знак"/>
    <w:link w:val="a3"/>
    <w:uiPriority w:val="99"/>
    <w:locked/>
    <w:rsid w:val="002758F2"/>
    <w:rPr>
      <w:rFonts w:cs="Times New Roman"/>
      <w:sz w:val="20"/>
      <w:szCs w:val="20"/>
    </w:rPr>
  </w:style>
  <w:style w:type="table" w:styleId="a5">
    <w:name w:val="Table Grid"/>
    <w:basedOn w:val="a1"/>
    <w:uiPriority w:val="99"/>
    <w:rsid w:val="0027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758F2"/>
    <w:pPr>
      <w:tabs>
        <w:tab w:val="center" w:pos="4677"/>
        <w:tab w:val="right" w:pos="9355"/>
      </w:tabs>
      <w:spacing w:after="0" w:line="240" w:lineRule="auto"/>
    </w:pPr>
  </w:style>
  <w:style w:type="character" w:customStyle="1" w:styleId="a7">
    <w:name w:val="Верхний колонтитул Знак"/>
    <w:link w:val="a6"/>
    <w:uiPriority w:val="99"/>
    <w:locked/>
    <w:rsid w:val="002758F2"/>
    <w:rPr>
      <w:rFonts w:cs="Times New Roman"/>
    </w:rPr>
  </w:style>
  <w:style w:type="character" w:styleId="a8">
    <w:name w:val="footnote reference"/>
    <w:uiPriority w:val="99"/>
    <w:rsid w:val="002758F2"/>
    <w:rPr>
      <w:rFonts w:cs="Times New Roman"/>
      <w:vertAlign w:val="superscript"/>
    </w:rPr>
  </w:style>
  <w:style w:type="paragraph" w:customStyle="1" w:styleId="ConsPlusNormal">
    <w:name w:val="ConsPlusNormal"/>
    <w:uiPriority w:val="99"/>
    <w:rsid w:val="00642E92"/>
    <w:pPr>
      <w:widowControl w:val="0"/>
      <w:autoSpaceDE w:val="0"/>
      <w:autoSpaceDN w:val="0"/>
    </w:pPr>
    <w:rPr>
      <w:rFonts w:eastAsia="Times New Roman" w:cs="Calibri"/>
      <w:sz w:val="22"/>
    </w:rPr>
  </w:style>
  <w:style w:type="paragraph" w:customStyle="1" w:styleId="ConsPlusTitle">
    <w:name w:val="ConsPlusTitle"/>
    <w:uiPriority w:val="99"/>
    <w:rsid w:val="009923B6"/>
    <w:pPr>
      <w:widowControl w:val="0"/>
      <w:autoSpaceDE w:val="0"/>
      <w:autoSpaceDN w:val="0"/>
    </w:pPr>
    <w:rPr>
      <w:rFonts w:eastAsia="Times New Roman" w:cs="Calibri"/>
      <w:b/>
      <w:sz w:val="22"/>
    </w:rPr>
  </w:style>
  <w:style w:type="paragraph" w:styleId="a9">
    <w:name w:val="Balloon Text"/>
    <w:basedOn w:val="a"/>
    <w:link w:val="aa"/>
    <w:uiPriority w:val="99"/>
    <w:semiHidden/>
    <w:rsid w:val="009923B6"/>
    <w:pPr>
      <w:spacing w:after="0" w:line="240" w:lineRule="auto"/>
    </w:pPr>
    <w:rPr>
      <w:sz w:val="18"/>
      <w:szCs w:val="18"/>
    </w:rPr>
  </w:style>
  <w:style w:type="character" w:customStyle="1" w:styleId="aa">
    <w:name w:val="Текст выноски Знак"/>
    <w:link w:val="a9"/>
    <w:uiPriority w:val="99"/>
    <w:semiHidden/>
    <w:locked/>
    <w:rsid w:val="009923B6"/>
    <w:rPr>
      <w:rFonts w:ascii="Calibri" w:hAnsi="Calibri" w:cs="Times New Roman"/>
      <w:sz w:val="18"/>
      <w:szCs w:val="18"/>
    </w:rPr>
  </w:style>
  <w:style w:type="character" w:styleId="ab">
    <w:name w:val="Hyperlink"/>
    <w:uiPriority w:val="99"/>
    <w:rsid w:val="007C217E"/>
    <w:rPr>
      <w:rFonts w:cs="Times New Roman"/>
      <w:color w:val="0563C1"/>
      <w:u w:val="single"/>
    </w:rPr>
  </w:style>
  <w:style w:type="paragraph" w:customStyle="1" w:styleId="Standard">
    <w:name w:val="Standard"/>
    <w:uiPriority w:val="99"/>
    <w:rsid w:val="00347269"/>
    <w:pPr>
      <w:suppressAutoHyphens/>
      <w:autoSpaceDN w:val="0"/>
      <w:textAlignment w:val="baseline"/>
    </w:pPr>
    <w:rPr>
      <w:rFonts w:ascii="Times New Roman" w:hAnsi="Times New Roman"/>
      <w:kern w:val="3"/>
      <w:sz w:val="24"/>
      <w:szCs w:val="24"/>
      <w:lang w:val="en-US" w:eastAsia="zh-CN"/>
    </w:rPr>
  </w:style>
  <w:style w:type="paragraph" w:styleId="ac">
    <w:name w:val="footer"/>
    <w:basedOn w:val="a"/>
    <w:link w:val="ad"/>
    <w:uiPriority w:val="99"/>
    <w:unhideWhenUsed/>
    <w:rsid w:val="00487906"/>
    <w:pPr>
      <w:tabs>
        <w:tab w:val="center" w:pos="4677"/>
        <w:tab w:val="right" w:pos="9355"/>
      </w:tabs>
    </w:pPr>
  </w:style>
  <w:style w:type="character" w:customStyle="1" w:styleId="ad">
    <w:name w:val="Нижний колонтитул Знак"/>
    <w:link w:val="ac"/>
    <w:uiPriority w:val="99"/>
    <w:rsid w:val="004879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084D-7087-475C-BC21-54B270B1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1675</Words>
  <Characters>14575</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&amp;</dc:creator>
  <cp:lastModifiedBy>люба</cp:lastModifiedBy>
  <cp:revision>2</cp:revision>
  <cp:lastPrinted>2024-01-15T12:36:00Z</cp:lastPrinted>
  <dcterms:created xsi:type="dcterms:W3CDTF">2024-01-15T12:49:00Z</dcterms:created>
  <dcterms:modified xsi:type="dcterms:W3CDTF">2024-01-15T12:49:00Z</dcterms:modified>
</cp:coreProperties>
</file>