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6B" w:rsidRPr="0074749A" w:rsidRDefault="00596A6B" w:rsidP="00596A6B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596A6B" w:rsidRPr="0074749A" w:rsidRDefault="00596A6B" w:rsidP="00596A6B">
      <w:pPr>
        <w:ind w:left="10632"/>
        <w:jc w:val="center"/>
        <w:rPr>
          <w:sz w:val="28"/>
          <w:szCs w:val="28"/>
        </w:rPr>
      </w:pPr>
      <w:r w:rsidRPr="0074749A">
        <w:rPr>
          <w:sz w:val="28"/>
          <w:szCs w:val="28"/>
        </w:rPr>
        <w:t>к муниципальной программе</w:t>
      </w:r>
    </w:p>
    <w:p w:rsidR="00596A6B" w:rsidRPr="0074749A" w:rsidRDefault="00596A6B" w:rsidP="00596A6B">
      <w:pPr>
        <w:tabs>
          <w:tab w:val="left" w:pos="10120"/>
        </w:tabs>
        <w:ind w:left="10632"/>
        <w:rPr>
          <w:sz w:val="28"/>
          <w:szCs w:val="28"/>
        </w:rPr>
      </w:pPr>
    </w:p>
    <w:p w:rsidR="00596A6B" w:rsidRPr="00A15A60" w:rsidRDefault="00596A6B" w:rsidP="00596A6B">
      <w:pPr>
        <w:ind w:left="10620"/>
        <w:jc w:val="center"/>
        <w:rPr>
          <w:sz w:val="28"/>
          <w:szCs w:val="28"/>
        </w:rPr>
      </w:pPr>
    </w:p>
    <w:p w:rsidR="00596A6B" w:rsidRDefault="00596A6B" w:rsidP="00596A6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96A6B" w:rsidRDefault="00596A6B" w:rsidP="00596A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и мероприятий муниципальной программы «Развитие транспортной системы в Елкинском сельском поселении»</w:t>
      </w:r>
    </w:p>
    <w:p w:rsidR="00596A6B" w:rsidRDefault="00596A6B" w:rsidP="00596A6B">
      <w:pPr>
        <w:rPr>
          <w:sz w:val="28"/>
          <w:szCs w:val="28"/>
        </w:rPr>
      </w:pPr>
    </w:p>
    <w:tbl>
      <w:tblPr>
        <w:tblStyle w:val="a3"/>
        <w:tblW w:w="15728" w:type="dxa"/>
        <w:tblInd w:w="0" w:type="dxa"/>
        <w:tblLayout w:type="fixed"/>
        <w:tblLook w:val="01E0"/>
      </w:tblPr>
      <w:tblGrid>
        <w:gridCol w:w="540"/>
        <w:gridCol w:w="2304"/>
        <w:gridCol w:w="2147"/>
        <w:gridCol w:w="1854"/>
        <w:gridCol w:w="1422"/>
        <w:gridCol w:w="1521"/>
        <w:gridCol w:w="770"/>
        <w:gridCol w:w="46"/>
        <w:gridCol w:w="696"/>
        <w:gridCol w:w="696"/>
        <w:gridCol w:w="696"/>
        <w:gridCol w:w="696"/>
        <w:gridCol w:w="696"/>
        <w:gridCol w:w="696"/>
        <w:gridCol w:w="948"/>
      </w:tblGrid>
      <w:tr w:rsidR="00596A6B" w:rsidRPr="00A97B93" w:rsidTr="00BF5AE9"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0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A97B93">
              <w:rPr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Цель </w:t>
            </w:r>
            <w:r w:rsidRPr="00A97B93">
              <w:rPr>
                <w:snapToGrid w:val="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92" w:type="dxa"/>
            <w:gridSpan w:val="8"/>
          </w:tcPr>
          <w:p w:rsidR="00596A6B" w:rsidRPr="00A97B93" w:rsidRDefault="00596A6B" w:rsidP="00BF5AE9">
            <w:pPr>
              <w:jc w:val="center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Объем финансирования по годам</w:t>
            </w:r>
          </w:p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(тыс. рублей)</w:t>
            </w:r>
          </w:p>
        </w:tc>
        <w:tc>
          <w:tcPr>
            <w:tcW w:w="948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всего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8" w:type="dxa"/>
            <w:vMerge/>
          </w:tcPr>
          <w:p w:rsidR="00596A6B" w:rsidRPr="00A97B93" w:rsidRDefault="00596A6B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596A6B" w:rsidRPr="00A97B93" w:rsidTr="00BF5AE9">
        <w:tc>
          <w:tcPr>
            <w:tcW w:w="540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596A6B" w:rsidRDefault="00596A6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96A6B" w:rsidRPr="00A97B93" w:rsidTr="00BF5AE9">
        <w:tc>
          <w:tcPr>
            <w:tcW w:w="15728" w:type="dxa"/>
            <w:gridSpan w:val="15"/>
          </w:tcPr>
          <w:p w:rsidR="00596A6B" w:rsidRPr="009816E3" w:rsidRDefault="00596A6B" w:rsidP="00BF5AE9">
            <w:pPr>
              <w:jc w:val="center"/>
              <w:rPr>
                <w:b/>
                <w:sz w:val="24"/>
                <w:szCs w:val="24"/>
              </w:rPr>
            </w:pPr>
            <w:r w:rsidRPr="009816E3">
              <w:rPr>
                <w:b/>
                <w:sz w:val="24"/>
                <w:szCs w:val="24"/>
              </w:rPr>
              <w:t>1.</w:t>
            </w:r>
            <w:r w:rsidRPr="009816E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816E3">
              <w:rPr>
                <w:b/>
                <w:color w:val="000000"/>
                <w:sz w:val="24"/>
                <w:szCs w:val="24"/>
              </w:rPr>
              <w:t xml:space="preserve">Подпрограмма  «Развитие транспортной и  инфраструктуры в Елкинском сельском поселении»                                                                        </w:t>
            </w:r>
            <w:r w:rsidRPr="009816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6A6B" w:rsidRPr="00A97B93" w:rsidTr="00BF5AE9">
        <w:trPr>
          <w:trHeight w:val="2786"/>
        </w:trPr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0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Default="00596A6B" w:rsidP="00BF5AE9">
            <w:pPr>
              <w:rPr>
                <w:snapToGrid w:val="0"/>
                <w:sz w:val="24"/>
                <w:szCs w:val="24"/>
              </w:rPr>
            </w:pPr>
          </w:p>
          <w:p w:rsidR="00596A6B" w:rsidRDefault="00596A6B" w:rsidP="00BF5AE9">
            <w:pPr>
              <w:rPr>
                <w:snapToGrid w:val="0"/>
                <w:sz w:val="24"/>
                <w:szCs w:val="24"/>
              </w:rPr>
            </w:pPr>
          </w:p>
          <w:p w:rsidR="00596A6B" w:rsidRDefault="00596A6B" w:rsidP="00BF5AE9">
            <w:pPr>
              <w:rPr>
                <w:snapToGrid w:val="0"/>
                <w:sz w:val="24"/>
                <w:szCs w:val="24"/>
              </w:rPr>
            </w:pPr>
          </w:p>
          <w:p w:rsidR="00596A6B" w:rsidRDefault="00596A6B" w:rsidP="00BF5AE9">
            <w:pPr>
              <w:rPr>
                <w:snapToGrid w:val="0"/>
                <w:sz w:val="24"/>
                <w:szCs w:val="24"/>
              </w:rPr>
            </w:pPr>
          </w:p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>
              <w:t>435,8</w:t>
            </w:r>
          </w:p>
        </w:tc>
        <w:tc>
          <w:tcPr>
            <w:tcW w:w="742" w:type="dxa"/>
            <w:gridSpan w:val="2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>
              <w:t>217,9</w:t>
            </w:r>
          </w:p>
        </w:tc>
        <w:tc>
          <w:tcPr>
            <w:tcW w:w="696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 w:rsidRPr="00BF371B">
              <w:t>435,8</w:t>
            </w:r>
          </w:p>
        </w:tc>
        <w:tc>
          <w:tcPr>
            <w:tcW w:w="696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 w:rsidRPr="00BF371B">
              <w:t>435,8</w:t>
            </w:r>
          </w:p>
        </w:tc>
        <w:tc>
          <w:tcPr>
            <w:tcW w:w="696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 w:rsidRPr="00BF371B">
              <w:t>435,8</w:t>
            </w:r>
          </w:p>
        </w:tc>
        <w:tc>
          <w:tcPr>
            <w:tcW w:w="696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 w:rsidRPr="00BF371B">
              <w:t>435,8</w:t>
            </w:r>
          </w:p>
        </w:tc>
        <w:tc>
          <w:tcPr>
            <w:tcW w:w="696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 w:rsidRPr="00BF371B">
              <w:t>435,8</w:t>
            </w:r>
          </w:p>
        </w:tc>
        <w:tc>
          <w:tcPr>
            <w:tcW w:w="948" w:type="dxa"/>
          </w:tcPr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Default="00596A6B" w:rsidP="00BF5AE9"/>
          <w:p w:rsidR="00596A6B" w:rsidRPr="00BF371B" w:rsidRDefault="00596A6B" w:rsidP="00BF5AE9">
            <w:r>
              <w:t>2832,7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596A6B" w:rsidRPr="00BF371B" w:rsidRDefault="00596A6B" w:rsidP="00BF5AE9">
            <w:r>
              <w:t>16,8</w:t>
            </w:r>
          </w:p>
        </w:tc>
        <w:tc>
          <w:tcPr>
            <w:tcW w:w="742" w:type="dxa"/>
            <w:gridSpan w:val="2"/>
          </w:tcPr>
          <w:p w:rsidR="00596A6B" w:rsidRPr="00BF371B" w:rsidRDefault="00596A6B" w:rsidP="00BF5AE9">
            <w:r>
              <w:t>8,4</w:t>
            </w:r>
          </w:p>
        </w:tc>
        <w:tc>
          <w:tcPr>
            <w:tcW w:w="696" w:type="dxa"/>
          </w:tcPr>
          <w:p w:rsidR="00596A6B" w:rsidRPr="00BF371B" w:rsidRDefault="00596A6B" w:rsidP="00BF5AE9">
            <w:r>
              <w:t>16,8</w:t>
            </w:r>
          </w:p>
        </w:tc>
        <w:tc>
          <w:tcPr>
            <w:tcW w:w="696" w:type="dxa"/>
          </w:tcPr>
          <w:p w:rsidR="00596A6B" w:rsidRPr="00BF371B" w:rsidRDefault="00596A6B" w:rsidP="00BF5AE9">
            <w:r w:rsidRPr="00BF371B">
              <w:t>0</w:t>
            </w:r>
          </w:p>
        </w:tc>
        <w:tc>
          <w:tcPr>
            <w:tcW w:w="696" w:type="dxa"/>
          </w:tcPr>
          <w:p w:rsidR="00596A6B" w:rsidRPr="00BF371B" w:rsidRDefault="00596A6B" w:rsidP="00BF5AE9">
            <w:r w:rsidRPr="00BF371B">
              <w:t>0</w:t>
            </w:r>
          </w:p>
        </w:tc>
        <w:tc>
          <w:tcPr>
            <w:tcW w:w="696" w:type="dxa"/>
          </w:tcPr>
          <w:p w:rsidR="00596A6B" w:rsidRPr="00BF371B" w:rsidRDefault="00596A6B" w:rsidP="00BF5AE9">
            <w:r w:rsidRPr="00BF371B">
              <w:t>0</w:t>
            </w:r>
          </w:p>
        </w:tc>
        <w:tc>
          <w:tcPr>
            <w:tcW w:w="696" w:type="dxa"/>
          </w:tcPr>
          <w:p w:rsidR="00596A6B" w:rsidRPr="00BF371B" w:rsidRDefault="00596A6B" w:rsidP="00BF5AE9">
            <w:r w:rsidRPr="00BF371B">
              <w:t>0</w:t>
            </w:r>
          </w:p>
        </w:tc>
        <w:tc>
          <w:tcPr>
            <w:tcW w:w="948" w:type="dxa"/>
          </w:tcPr>
          <w:p w:rsidR="00596A6B" w:rsidRPr="00BF371B" w:rsidRDefault="00596A6B" w:rsidP="00BF5AE9">
            <w:r>
              <w:t>42,0</w:t>
            </w:r>
          </w:p>
        </w:tc>
      </w:tr>
      <w:tr w:rsidR="00596A6B" w:rsidRPr="00A97B93" w:rsidTr="00BF5AE9">
        <w:trPr>
          <w:trHeight w:val="3899"/>
        </w:trPr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304" w:type="dxa"/>
            <w:vMerge w:val="restart"/>
            <w:vAlign w:val="center"/>
          </w:tcPr>
          <w:p w:rsidR="00596A6B" w:rsidRPr="00A97B93" w:rsidRDefault="00596A6B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Капитальный ремонт автомобильных дорог общего пользования местного значения и искусственных сооружений на них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24720A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596A6B" w:rsidRPr="00A97B93" w:rsidRDefault="00596A6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5039A8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rPr>
          <w:trHeight w:val="1638"/>
        </w:trPr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04" w:type="dxa"/>
            <w:vMerge w:val="restart"/>
            <w:vAlign w:val="center"/>
          </w:tcPr>
          <w:p w:rsidR="00596A6B" w:rsidRPr="00A97B93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Проектно-изыскательские работы по капитальному ремонту автомобильных дорог общего </w:t>
            </w:r>
            <w:r w:rsidRPr="00A97B93">
              <w:rPr>
                <w:snapToGrid w:val="0"/>
                <w:sz w:val="24"/>
                <w:szCs w:val="24"/>
              </w:rPr>
              <w:lastRenderedPageBreak/>
              <w:t>пользования местного значения (внутрипоселковых)</w:t>
            </w:r>
          </w:p>
          <w:p w:rsidR="00596A6B" w:rsidRPr="00A97B93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lastRenderedPageBreak/>
              <w:t>Подготовка проектно сметной документации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550F3D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596A6B" w:rsidRPr="00A97B93" w:rsidRDefault="00596A6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местный </w:t>
            </w:r>
            <w:r w:rsidRPr="00A97B93">
              <w:rPr>
                <w:snapToGrid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70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263EC3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rPr>
          <w:trHeight w:val="1597"/>
        </w:trPr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304" w:type="dxa"/>
            <w:vMerge w:val="restart"/>
            <w:vAlign w:val="center"/>
          </w:tcPr>
          <w:p w:rsidR="00596A6B" w:rsidRPr="00A97B93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514EBC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596A6B" w:rsidRPr="00A97B93" w:rsidRDefault="00596A6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3807C8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rPr>
          <w:trHeight w:val="1824"/>
        </w:trPr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04" w:type="dxa"/>
            <w:vMerge w:val="restart"/>
            <w:vAlign w:val="center"/>
          </w:tcPr>
          <w:p w:rsidR="00596A6B" w:rsidRPr="00A97B93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Подготовка проектно сметной документации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9D2E35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596A6B" w:rsidRPr="00A97B93" w:rsidRDefault="00596A6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3E2257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c>
          <w:tcPr>
            <w:tcW w:w="540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96A6B" w:rsidRPr="00922D16" w:rsidRDefault="00596A6B" w:rsidP="00BF5AE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22D16">
              <w:rPr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452,6</w:t>
            </w:r>
          </w:p>
        </w:tc>
        <w:tc>
          <w:tcPr>
            <w:tcW w:w="742" w:type="dxa"/>
            <w:gridSpan w:val="2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226,3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452,6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435,8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435,8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435,8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435,8</w:t>
            </w:r>
          </w:p>
        </w:tc>
        <w:tc>
          <w:tcPr>
            <w:tcW w:w="948" w:type="dxa"/>
          </w:tcPr>
          <w:p w:rsidR="00596A6B" w:rsidRPr="00922D16" w:rsidRDefault="00596A6B" w:rsidP="00BF5AE9"/>
        </w:tc>
      </w:tr>
      <w:tr w:rsidR="00596A6B" w:rsidRPr="00A97B93" w:rsidTr="00BF5AE9">
        <w:tc>
          <w:tcPr>
            <w:tcW w:w="15728" w:type="dxa"/>
            <w:gridSpan w:val="15"/>
          </w:tcPr>
          <w:p w:rsidR="00596A6B" w:rsidRPr="0079432C" w:rsidRDefault="00596A6B" w:rsidP="00BF5A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2.Подпрограмма  «Повышение безопасности дорожного движения на территории Елкинского сельского поселения на 2014 – 2020 годы»</w:t>
            </w:r>
          </w:p>
          <w:p w:rsidR="00596A6B" w:rsidRPr="00A97B93" w:rsidRDefault="00596A6B" w:rsidP="00BF5AE9">
            <w:pPr>
              <w:rPr>
                <w:sz w:val="24"/>
                <w:szCs w:val="24"/>
              </w:rPr>
            </w:pPr>
          </w:p>
        </w:tc>
      </w:tr>
      <w:tr w:rsidR="00596A6B" w:rsidRPr="00A97B93" w:rsidTr="00BF5AE9">
        <w:trPr>
          <w:trHeight w:val="840"/>
        </w:trPr>
        <w:tc>
          <w:tcPr>
            <w:tcW w:w="540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04" w:type="dxa"/>
            <w:vMerge w:val="restart"/>
            <w:vAlign w:val="center"/>
          </w:tcPr>
          <w:p w:rsidR="00596A6B" w:rsidRPr="00A97B93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Установка дорожных знаков согласно схем дислокации дорожных знаков</w:t>
            </w:r>
          </w:p>
        </w:tc>
        <w:tc>
          <w:tcPr>
            <w:tcW w:w="2147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854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816" w:type="dxa"/>
            <w:gridSpan w:val="2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882F7C">
              <w:rPr>
                <w:sz w:val="24"/>
                <w:szCs w:val="24"/>
              </w:rPr>
              <w:t>0</w:t>
            </w:r>
          </w:p>
        </w:tc>
      </w:tr>
      <w:tr w:rsidR="00596A6B" w:rsidRPr="00A97B93" w:rsidTr="00BF5AE9">
        <w:tc>
          <w:tcPr>
            <w:tcW w:w="540" w:type="dxa"/>
            <w:vMerge/>
          </w:tcPr>
          <w:p w:rsidR="00596A6B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596A6B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596A6B" w:rsidRDefault="00596A6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96A6B" w:rsidRDefault="00596A6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96A6B" w:rsidRPr="00A97B93" w:rsidRDefault="00596A6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A97B93" w:rsidRDefault="00596A6B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816" w:type="dxa"/>
            <w:gridSpan w:val="2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8" w:type="dxa"/>
          </w:tcPr>
          <w:p w:rsidR="00596A6B" w:rsidRPr="00A97B93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596A6B" w:rsidRPr="00A97B93" w:rsidTr="00BF5AE9">
        <w:tc>
          <w:tcPr>
            <w:tcW w:w="15728" w:type="dxa"/>
            <w:gridSpan w:val="15"/>
          </w:tcPr>
          <w:p w:rsidR="00596A6B" w:rsidRPr="0079432C" w:rsidRDefault="00596A6B" w:rsidP="00BF5AE9">
            <w:pPr>
              <w:jc w:val="center"/>
              <w:rPr>
                <w:b/>
                <w:sz w:val="24"/>
                <w:szCs w:val="24"/>
              </w:rPr>
            </w:pPr>
            <w:r w:rsidRPr="0079432C">
              <w:rPr>
                <w:b/>
                <w:sz w:val="24"/>
                <w:szCs w:val="24"/>
              </w:rPr>
              <w:lastRenderedPageBreak/>
              <w:t>3.</w:t>
            </w:r>
            <w:r w:rsidRPr="007943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32C">
              <w:rPr>
                <w:b/>
                <w:color w:val="000000"/>
                <w:sz w:val="24"/>
                <w:szCs w:val="24"/>
              </w:rPr>
              <w:t>Подпрограмма «Внедрение спутниковых навигационных технологий на транспорте</w:t>
            </w:r>
            <w:r>
              <w:rPr>
                <w:b/>
                <w:color w:val="000000"/>
                <w:sz w:val="24"/>
                <w:szCs w:val="24"/>
              </w:rPr>
              <w:t xml:space="preserve"> в Ростовской области»</w:t>
            </w:r>
          </w:p>
        </w:tc>
      </w:tr>
      <w:tr w:rsidR="00596A6B" w:rsidRPr="0079432C" w:rsidTr="00BF5AE9">
        <w:tc>
          <w:tcPr>
            <w:tcW w:w="540" w:type="dxa"/>
          </w:tcPr>
          <w:p w:rsidR="00596A6B" w:rsidRPr="0079432C" w:rsidRDefault="00596A6B" w:rsidP="00BF5AE9">
            <w:pPr>
              <w:rPr>
                <w:sz w:val="24"/>
                <w:szCs w:val="24"/>
              </w:rPr>
            </w:pPr>
            <w:r w:rsidRPr="0079432C">
              <w:rPr>
                <w:sz w:val="24"/>
                <w:szCs w:val="24"/>
              </w:rPr>
              <w:t>3.1</w:t>
            </w:r>
          </w:p>
        </w:tc>
        <w:tc>
          <w:tcPr>
            <w:tcW w:w="2304" w:type="dxa"/>
            <w:vAlign w:val="center"/>
          </w:tcPr>
          <w:p w:rsidR="00596A6B" w:rsidRPr="0079432C" w:rsidRDefault="00596A6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79432C">
              <w:rPr>
                <w:color w:val="000000"/>
                <w:sz w:val="24"/>
                <w:szCs w:val="24"/>
              </w:rPr>
              <w:t>Оснащение навигационно-связным оборудованием автотранспортных средств используемых при оказании скорой и неотложной медицинской помощи, жилищно-коммунальных услуг, осуществляющих перевозку пассажиров, включая детей, специальных, опасных, крупногабаритных и тяжеловесных грузов, дорожной техники</w:t>
            </w:r>
          </w:p>
        </w:tc>
        <w:tc>
          <w:tcPr>
            <w:tcW w:w="2147" w:type="dxa"/>
          </w:tcPr>
          <w:p w:rsidR="00596A6B" w:rsidRPr="0079432C" w:rsidRDefault="00596A6B" w:rsidP="00BF5AE9">
            <w:pPr>
              <w:rPr>
                <w:color w:val="000000"/>
                <w:sz w:val="24"/>
                <w:szCs w:val="24"/>
              </w:rPr>
            </w:pPr>
            <w:r w:rsidRPr="0079432C">
              <w:rPr>
                <w:color w:val="000000"/>
                <w:sz w:val="24"/>
                <w:szCs w:val="24"/>
              </w:rPr>
              <w:t xml:space="preserve">увеличение доли автотранспортных средств используемых при оказании скорой и неотложной медицинской помощи, жилищно-коммунальных услуг, осуществляющих перевозку пассажиров, включая детей специальных, опасных, крупногабаритных и тяжеловесных грузов, оснащенных навигационно-связным оборудованием  </w:t>
            </w:r>
          </w:p>
        </w:tc>
        <w:tc>
          <w:tcPr>
            <w:tcW w:w="1854" w:type="dxa"/>
          </w:tcPr>
          <w:p w:rsidR="00596A6B" w:rsidRPr="0079432C" w:rsidRDefault="00596A6B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596A6B" w:rsidRPr="0079432C" w:rsidRDefault="00596A6B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596A6B" w:rsidRPr="0079432C" w:rsidRDefault="00596A6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596A6B" w:rsidRPr="0079432C" w:rsidRDefault="00596A6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96A6B" w:rsidRDefault="00596A6B" w:rsidP="00BF5AE9">
            <w:r w:rsidRPr="006B5865">
              <w:rPr>
                <w:sz w:val="24"/>
                <w:szCs w:val="24"/>
              </w:rPr>
              <w:t>0</w:t>
            </w:r>
          </w:p>
        </w:tc>
      </w:tr>
      <w:tr w:rsidR="00596A6B" w:rsidRPr="0079432C" w:rsidTr="00BF5AE9">
        <w:tc>
          <w:tcPr>
            <w:tcW w:w="540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96A6B" w:rsidRPr="00922D16" w:rsidRDefault="00596A6B" w:rsidP="00BF5AE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22D1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596A6B" w:rsidRPr="00922D16" w:rsidRDefault="00596A6B" w:rsidP="00BF5A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48" w:type="dxa"/>
          </w:tcPr>
          <w:p w:rsidR="00596A6B" w:rsidRPr="006B5865" w:rsidRDefault="00596A6B" w:rsidP="00BF5AE9">
            <w:pPr>
              <w:rPr>
                <w:sz w:val="24"/>
                <w:szCs w:val="24"/>
              </w:rPr>
            </w:pPr>
          </w:p>
        </w:tc>
      </w:tr>
      <w:tr w:rsidR="00596A6B" w:rsidRPr="0079432C" w:rsidTr="00BF5AE9">
        <w:tc>
          <w:tcPr>
            <w:tcW w:w="540" w:type="dxa"/>
          </w:tcPr>
          <w:p w:rsidR="00596A6B" w:rsidRPr="00922D16" w:rsidRDefault="00596A6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596A6B" w:rsidRPr="00922D16" w:rsidRDefault="00596A6B" w:rsidP="00BF5AE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22D1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7" w:type="dxa"/>
          </w:tcPr>
          <w:p w:rsidR="00596A6B" w:rsidRPr="00922D16" w:rsidRDefault="00596A6B" w:rsidP="00BF5A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596A6B" w:rsidRPr="00922D16" w:rsidRDefault="00596A6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482,6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226,3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452,6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485,8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485,8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485,8</w:t>
            </w:r>
          </w:p>
        </w:tc>
        <w:tc>
          <w:tcPr>
            <w:tcW w:w="696" w:type="dxa"/>
          </w:tcPr>
          <w:p w:rsidR="00596A6B" w:rsidRPr="00922D16" w:rsidRDefault="00596A6B" w:rsidP="00BF5AE9">
            <w:pPr>
              <w:rPr>
                <w:b/>
              </w:rPr>
            </w:pPr>
            <w:r w:rsidRPr="00922D16">
              <w:rPr>
                <w:b/>
              </w:rPr>
              <w:t>485,8</w:t>
            </w:r>
          </w:p>
        </w:tc>
        <w:tc>
          <w:tcPr>
            <w:tcW w:w="948" w:type="dxa"/>
          </w:tcPr>
          <w:p w:rsidR="00596A6B" w:rsidRPr="006B5865" w:rsidRDefault="00596A6B" w:rsidP="00BF5AE9">
            <w:pPr>
              <w:rPr>
                <w:sz w:val="24"/>
                <w:szCs w:val="24"/>
              </w:rPr>
            </w:pPr>
          </w:p>
        </w:tc>
      </w:tr>
    </w:tbl>
    <w:p w:rsidR="00596A6B" w:rsidRDefault="00596A6B" w:rsidP="00596A6B">
      <w:pPr>
        <w:rPr>
          <w:sz w:val="24"/>
          <w:szCs w:val="24"/>
        </w:rPr>
        <w:sectPr w:rsidR="00596A6B" w:rsidSect="006A58A9">
          <w:footerReference w:type="even" r:id="rId4"/>
          <w:footerReference w:type="default" r:id="rId5"/>
          <w:pgSz w:w="16840" w:h="11907" w:orient="landscape" w:code="9"/>
          <w:pgMar w:top="1304" w:right="709" w:bottom="851" w:left="1134" w:header="720" w:footer="720" w:gutter="0"/>
          <w:cols w:space="720"/>
          <w:docGrid w:linePitch="299"/>
        </w:sectPr>
      </w:pPr>
    </w:p>
    <w:p w:rsidR="00596A6B" w:rsidRDefault="00596A6B" w:rsidP="00596A6B">
      <w:pPr>
        <w:ind w:left="11344"/>
      </w:pPr>
    </w:p>
    <w:p w:rsidR="00B75E98" w:rsidRDefault="00596A6B"/>
    <w:sectPr w:rsidR="00B75E98" w:rsidSect="006A58A9">
      <w:pgSz w:w="16838" w:h="11906" w:orient="landscape"/>
      <w:pgMar w:top="567" w:right="459" w:bottom="34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A9" w:rsidRDefault="00596A6B" w:rsidP="006A58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8A9" w:rsidRDefault="00596A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A9" w:rsidRPr="00515CEF" w:rsidRDefault="00596A6B" w:rsidP="006A58A9">
    <w:pPr>
      <w:pStyle w:val="a4"/>
      <w:spacing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A6B"/>
    <w:rsid w:val="00030C21"/>
    <w:rsid w:val="004D1DA0"/>
    <w:rsid w:val="00596A6B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596A6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59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nhideWhenUsed/>
    <w:rsid w:val="00596A6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596A6B"/>
    <w:rPr>
      <w:rFonts w:ascii="Calibri" w:eastAsia="Times New Roman" w:hAnsi="Calibri" w:cs="Times New Roman"/>
      <w:lang w:eastAsia="ru-RU"/>
    </w:rPr>
  </w:style>
  <w:style w:type="character" w:styleId="a6">
    <w:name w:val="page number"/>
    <w:rsid w:val="0059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2017-01-09T07:59:00Z</dcterms:created>
  <dcterms:modified xsi:type="dcterms:W3CDTF">2017-01-09T07:59:00Z</dcterms:modified>
</cp:coreProperties>
</file>