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B" w:rsidRDefault="00864685">
      <w:pPr>
        <w:pStyle w:val="a3"/>
      </w:pPr>
      <w:r>
        <w:t>АДМИНИСТРАЦИЯ</w:t>
      </w:r>
    </w:p>
    <w:p w:rsidR="003F538B" w:rsidRDefault="003F538B">
      <w:pPr>
        <w:ind w:firstLine="720"/>
        <w:jc w:val="center"/>
        <w:rPr>
          <w:b/>
          <w:sz w:val="28"/>
        </w:rPr>
      </w:pPr>
      <w:r>
        <w:rPr>
          <w:b/>
          <w:sz w:val="28"/>
        </w:rPr>
        <w:t>ЁЛКИНСКОГО СЕЛЬСКОГО ПОСЕЛЕНИЯ</w:t>
      </w:r>
    </w:p>
    <w:p w:rsidR="003F538B" w:rsidRDefault="003F538B">
      <w:pPr>
        <w:pStyle w:val="1"/>
      </w:pPr>
      <w:r>
        <w:t>Багаевского района Ростовской области</w:t>
      </w:r>
    </w:p>
    <w:p w:rsidR="003F538B" w:rsidRDefault="003F538B">
      <w:pPr>
        <w:ind w:firstLine="720"/>
        <w:jc w:val="center"/>
        <w:rPr>
          <w:sz w:val="28"/>
        </w:rPr>
      </w:pPr>
    </w:p>
    <w:p w:rsidR="003F538B" w:rsidRDefault="00D42C31" w:rsidP="00864685">
      <w:pPr>
        <w:ind w:firstLine="720"/>
        <w:jc w:val="center"/>
        <w:rPr>
          <w:b/>
          <w:sz w:val="28"/>
        </w:rPr>
      </w:pPr>
      <w:r>
        <w:rPr>
          <w:b/>
          <w:sz w:val="28"/>
        </w:rPr>
        <w:t>ПОСТАНОВЛЕНИЕ</w:t>
      </w:r>
    </w:p>
    <w:p w:rsidR="00864685" w:rsidRDefault="00864685" w:rsidP="00864685">
      <w:pPr>
        <w:ind w:firstLine="720"/>
        <w:jc w:val="center"/>
        <w:rPr>
          <w:b/>
          <w:sz w:val="28"/>
        </w:rPr>
      </w:pPr>
    </w:p>
    <w:p w:rsidR="00864685" w:rsidRDefault="005F0C93" w:rsidP="00864685">
      <w:pPr>
        <w:ind w:firstLine="720"/>
        <w:rPr>
          <w:b/>
          <w:sz w:val="28"/>
        </w:rPr>
      </w:pPr>
      <w:r>
        <w:rPr>
          <w:b/>
          <w:sz w:val="28"/>
        </w:rPr>
        <w:t>26.02.2018</w:t>
      </w:r>
      <w:r w:rsidR="00864685">
        <w:rPr>
          <w:b/>
          <w:sz w:val="28"/>
        </w:rPr>
        <w:t xml:space="preserve">г.                                                           </w:t>
      </w:r>
      <w:r>
        <w:rPr>
          <w:b/>
          <w:sz w:val="28"/>
        </w:rPr>
        <w:t xml:space="preserve">                            № </w:t>
      </w:r>
      <w:r w:rsidR="00AD1D39">
        <w:rPr>
          <w:b/>
          <w:sz w:val="28"/>
        </w:rPr>
        <w:t>28</w:t>
      </w:r>
      <w:r w:rsidR="000149B1">
        <w:rPr>
          <w:b/>
          <w:sz w:val="28"/>
        </w:rPr>
        <w:t>-а</w:t>
      </w:r>
    </w:p>
    <w:p w:rsidR="00C94F4F" w:rsidRDefault="00C94F4F" w:rsidP="00864685">
      <w:pPr>
        <w:ind w:firstLine="720"/>
        <w:rPr>
          <w:b/>
          <w:sz w:val="28"/>
        </w:rPr>
      </w:pPr>
    </w:p>
    <w:p w:rsidR="00C94F4F" w:rsidRDefault="00C94F4F" w:rsidP="00864685">
      <w:pPr>
        <w:ind w:firstLine="720"/>
        <w:rPr>
          <w:b/>
          <w:sz w:val="28"/>
        </w:rPr>
      </w:pPr>
    </w:p>
    <w:p w:rsidR="00C94F4F" w:rsidRDefault="005F0C93" w:rsidP="00C94F4F">
      <w:pPr>
        <w:ind w:firstLine="720"/>
        <w:jc w:val="center"/>
        <w:rPr>
          <w:b/>
          <w:sz w:val="28"/>
        </w:rPr>
      </w:pPr>
      <w:r>
        <w:rPr>
          <w:b/>
          <w:sz w:val="28"/>
        </w:rPr>
        <w:t xml:space="preserve"> О внесении изменений и дополнений в постановление № 128 от 12.07.2016года «</w:t>
      </w:r>
      <w:r w:rsidR="00B73D8F">
        <w:rPr>
          <w:b/>
          <w:sz w:val="28"/>
        </w:rPr>
        <w:t>О мерах социальной защиты работников добровольной пожарной охраны, добровольных пожарных и членов их семей</w:t>
      </w:r>
      <w:r>
        <w:rPr>
          <w:b/>
          <w:sz w:val="28"/>
        </w:rPr>
        <w:t>»</w:t>
      </w:r>
    </w:p>
    <w:p w:rsidR="003F538B" w:rsidRDefault="003F538B">
      <w:pPr>
        <w:ind w:firstLine="720"/>
        <w:rPr>
          <w:b/>
          <w:sz w:val="28"/>
        </w:rPr>
      </w:pPr>
    </w:p>
    <w:p w:rsidR="005F0C93" w:rsidRDefault="00B73D8F" w:rsidP="005B19E3">
      <w:pPr>
        <w:ind w:firstLine="720"/>
        <w:jc w:val="center"/>
        <w:rPr>
          <w:sz w:val="28"/>
        </w:rPr>
      </w:pPr>
      <w:r>
        <w:rPr>
          <w:sz w:val="28"/>
        </w:rPr>
        <w:t xml:space="preserve">В целях </w:t>
      </w:r>
      <w:r w:rsidR="005F0C93">
        <w:rPr>
          <w:sz w:val="28"/>
        </w:rPr>
        <w:t>реализации положений Федерального закона от 22.02.2017 №21</w:t>
      </w:r>
      <w:r>
        <w:rPr>
          <w:sz w:val="28"/>
        </w:rPr>
        <w:t xml:space="preserve">-ФЗ </w:t>
      </w:r>
      <w:r w:rsidR="005F0C93">
        <w:rPr>
          <w:sz w:val="28"/>
        </w:rPr>
        <w:t xml:space="preserve"> </w:t>
      </w:r>
      <w:r w:rsidR="005B19E3">
        <w:rPr>
          <w:sz w:val="28"/>
        </w:rPr>
        <w:t>«</w:t>
      </w:r>
      <w:r w:rsidR="005F0C93">
        <w:rPr>
          <w:sz w:val="28"/>
        </w:rPr>
        <w:t>О внесении изменений в Федеральный закон</w:t>
      </w:r>
    </w:p>
    <w:p w:rsidR="00864685" w:rsidRDefault="00B73D8F" w:rsidP="005B19E3">
      <w:pPr>
        <w:ind w:firstLine="720"/>
        <w:jc w:val="center"/>
        <w:rPr>
          <w:sz w:val="28"/>
        </w:rPr>
      </w:pPr>
      <w:r>
        <w:rPr>
          <w:sz w:val="28"/>
        </w:rPr>
        <w:t>«О добровольной пожарной охране»,</w:t>
      </w:r>
    </w:p>
    <w:p w:rsidR="00B73D8F" w:rsidRPr="00B73D8F" w:rsidRDefault="00B73D8F" w:rsidP="00B73D8F">
      <w:pPr>
        <w:ind w:firstLine="720"/>
        <w:jc w:val="center"/>
        <w:rPr>
          <w:b/>
          <w:sz w:val="28"/>
        </w:rPr>
      </w:pPr>
      <w:r w:rsidRPr="00B73D8F">
        <w:rPr>
          <w:b/>
          <w:sz w:val="28"/>
        </w:rPr>
        <w:t>постановляю:</w:t>
      </w:r>
    </w:p>
    <w:p w:rsidR="00864685" w:rsidRPr="00B73D8F" w:rsidRDefault="00864685" w:rsidP="00864685">
      <w:pPr>
        <w:ind w:firstLine="720"/>
        <w:rPr>
          <w:b/>
          <w:sz w:val="28"/>
        </w:rPr>
      </w:pPr>
    </w:p>
    <w:p w:rsidR="005B19E3" w:rsidRPr="001B4154" w:rsidRDefault="008049BA" w:rsidP="001B4154">
      <w:pPr>
        <w:jc w:val="both"/>
        <w:rPr>
          <w:sz w:val="24"/>
          <w:szCs w:val="24"/>
        </w:rPr>
      </w:pPr>
      <w:r w:rsidRPr="001B4154">
        <w:rPr>
          <w:sz w:val="24"/>
          <w:szCs w:val="24"/>
        </w:rPr>
        <w:t>1.</w:t>
      </w:r>
      <w:r w:rsidR="005B19E3" w:rsidRPr="001B4154">
        <w:rPr>
          <w:sz w:val="24"/>
          <w:szCs w:val="24"/>
        </w:rPr>
        <w:t>Внести изменения в постановление №128 от 12.07.2016года</w:t>
      </w:r>
      <w:r w:rsidR="005B19E3" w:rsidRPr="001B4154">
        <w:rPr>
          <w:b/>
          <w:sz w:val="24"/>
          <w:szCs w:val="24"/>
        </w:rPr>
        <w:t xml:space="preserve"> </w:t>
      </w:r>
      <w:r w:rsidR="005B19E3" w:rsidRPr="001B4154">
        <w:rPr>
          <w:sz w:val="24"/>
          <w:szCs w:val="24"/>
        </w:rPr>
        <w:t>«О мерах социальной защиты работников добровольной пожарной охраны, добровольных пожарных и членов их семей»</w:t>
      </w:r>
      <w:r w:rsidR="001B4154" w:rsidRPr="001B4154">
        <w:rPr>
          <w:sz w:val="24"/>
          <w:szCs w:val="24"/>
        </w:rPr>
        <w:t xml:space="preserve"> изложив п.3 приложения к постановлению в новой редакции:</w:t>
      </w:r>
    </w:p>
    <w:p w:rsidR="001B4154" w:rsidRPr="001B4154" w:rsidRDefault="001B4154" w:rsidP="001B4154">
      <w:pPr>
        <w:rPr>
          <w:sz w:val="24"/>
          <w:szCs w:val="24"/>
        </w:rPr>
      </w:pPr>
      <w:r w:rsidRPr="001B4154">
        <w:rPr>
          <w:sz w:val="24"/>
          <w:szCs w:val="24"/>
        </w:rPr>
        <w:t>« 3. Система мер, направленных на создание условий, обеспечивающих экономическое и моральное благополучие граждан, вступивших в установленном порядке в добровольную пожарную охрану</w:t>
      </w:r>
      <w:proofErr w:type="gramStart"/>
      <w:r w:rsidRPr="001B4154">
        <w:rPr>
          <w:sz w:val="24"/>
          <w:szCs w:val="24"/>
        </w:rPr>
        <w:t xml:space="preserve"> :</w:t>
      </w:r>
      <w:proofErr w:type="gramEnd"/>
    </w:p>
    <w:p w:rsidR="001B4154" w:rsidRPr="001B4154" w:rsidRDefault="001B4154" w:rsidP="001B4154">
      <w:pPr>
        <w:rPr>
          <w:color w:val="333333"/>
          <w:sz w:val="24"/>
          <w:szCs w:val="24"/>
          <w:shd w:val="clear" w:color="auto" w:fill="FFFFFF"/>
        </w:rPr>
      </w:pPr>
      <w:r w:rsidRPr="001B4154">
        <w:rPr>
          <w:color w:val="333333"/>
          <w:sz w:val="24"/>
          <w:szCs w:val="24"/>
          <w:shd w:val="clear" w:color="auto" w:fill="FFFFFF"/>
        </w:rPr>
        <w:t>-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1B4154" w:rsidRPr="001B4154" w:rsidRDefault="001B4154" w:rsidP="001B4154">
      <w:pPr>
        <w:jc w:val="both"/>
        <w:rPr>
          <w:color w:val="333333"/>
          <w:sz w:val="24"/>
          <w:szCs w:val="24"/>
          <w:shd w:val="clear" w:color="auto" w:fill="FFFFFF"/>
        </w:rPr>
      </w:pPr>
      <w:proofErr w:type="gramStart"/>
      <w:r w:rsidRPr="001B4154">
        <w:rPr>
          <w:color w:val="333333"/>
          <w:sz w:val="24"/>
          <w:szCs w:val="24"/>
          <w:shd w:val="clear" w:color="auto" w:fill="FFFFFF"/>
        </w:rPr>
        <w:t>-органы местного самоуправления за счет средств соответствующих бюджетов вправе в порядке, установленном соответственно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roofErr w:type="gramEnd"/>
      <w:r w:rsidRPr="001B4154">
        <w:rPr>
          <w:color w:val="333333"/>
          <w:sz w:val="24"/>
          <w:szCs w:val="24"/>
          <w:shd w:val="clear" w:color="auto" w:fill="FFFFFF"/>
        </w:rPr>
        <w:t>,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1B4154" w:rsidRPr="001B4154" w:rsidRDefault="001B4154" w:rsidP="001B4154">
      <w:pPr>
        <w:rPr>
          <w:sz w:val="24"/>
          <w:szCs w:val="24"/>
        </w:rPr>
      </w:pPr>
      <w:r w:rsidRPr="001B4154">
        <w:rPr>
          <w:color w:val="000000" w:themeColor="text1"/>
          <w:sz w:val="24"/>
          <w:szCs w:val="24"/>
        </w:rPr>
        <w:t>- выплата денежных компенсаций производится в порядке, установленном</w:t>
      </w:r>
      <w:r w:rsidRPr="001B4154">
        <w:rPr>
          <w:sz w:val="24"/>
          <w:szCs w:val="24"/>
        </w:rPr>
        <w:t xml:space="preserve"> муниципальными нормативными правовыми актами </w:t>
      </w:r>
    </w:p>
    <w:p w:rsidR="001B4154" w:rsidRPr="001B4154" w:rsidRDefault="001B4154" w:rsidP="001B4154">
      <w:pPr>
        <w:rPr>
          <w:sz w:val="24"/>
          <w:szCs w:val="24"/>
        </w:rPr>
      </w:pPr>
      <w:r w:rsidRPr="001B4154">
        <w:rPr>
          <w:sz w:val="24"/>
          <w:szCs w:val="24"/>
        </w:rPr>
        <w:t>- граждане, вступившие в добровольную пожарную охрану, могут поощряться объявлением благодарности, выдачей денежной премии, награждением ценным подарком</w:t>
      </w:r>
    </w:p>
    <w:p w:rsidR="001B4154" w:rsidRPr="001B4154" w:rsidRDefault="001B4154" w:rsidP="001B4154">
      <w:pPr>
        <w:jc w:val="both"/>
        <w:rPr>
          <w:sz w:val="24"/>
          <w:szCs w:val="24"/>
        </w:rPr>
      </w:pPr>
      <w:r w:rsidRPr="001B4154">
        <w:rPr>
          <w:sz w:val="24"/>
          <w:szCs w:val="24"/>
        </w:rPr>
        <w:t>- награждением почетными грамотами</w:t>
      </w:r>
    </w:p>
    <w:p w:rsidR="00AE4999" w:rsidRPr="001B4154" w:rsidRDefault="00AE4999" w:rsidP="005B19E3">
      <w:pPr>
        <w:pStyle w:val="a4"/>
        <w:jc w:val="left"/>
        <w:rPr>
          <w:b w:val="0"/>
          <w:sz w:val="24"/>
          <w:szCs w:val="24"/>
        </w:rPr>
      </w:pPr>
    </w:p>
    <w:p w:rsidR="008049BA" w:rsidRPr="001B4154" w:rsidRDefault="001B4154" w:rsidP="001B4154">
      <w:pPr>
        <w:pStyle w:val="a4"/>
        <w:ind w:firstLine="0"/>
        <w:jc w:val="left"/>
        <w:rPr>
          <w:b w:val="0"/>
          <w:sz w:val="24"/>
          <w:szCs w:val="24"/>
        </w:rPr>
      </w:pPr>
      <w:r w:rsidRPr="001B4154">
        <w:rPr>
          <w:b w:val="0"/>
          <w:sz w:val="24"/>
          <w:szCs w:val="24"/>
        </w:rPr>
        <w:t>2</w:t>
      </w:r>
      <w:r w:rsidR="008049BA" w:rsidRPr="001B4154">
        <w:rPr>
          <w:b w:val="0"/>
          <w:sz w:val="24"/>
          <w:szCs w:val="24"/>
        </w:rPr>
        <w:t>.</w:t>
      </w:r>
      <w:proofErr w:type="gramStart"/>
      <w:r w:rsidR="008049BA" w:rsidRPr="001B4154">
        <w:rPr>
          <w:b w:val="0"/>
          <w:sz w:val="24"/>
          <w:szCs w:val="24"/>
        </w:rPr>
        <w:t>Контроль за</w:t>
      </w:r>
      <w:proofErr w:type="gramEnd"/>
      <w:r w:rsidR="008049BA" w:rsidRPr="001B4154">
        <w:rPr>
          <w:b w:val="0"/>
          <w:sz w:val="24"/>
          <w:szCs w:val="24"/>
        </w:rPr>
        <w:t xml:space="preserve"> и</w:t>
      </w:r>
      <w:r w:rsidR="005F0C93" w:rsidRPr="001B4154">
        <w:rPr>
          <w:b w:val="0"/>
          <w:sz w:val="24"/>
          <w:szCs w:val="24"/>
        </w:rPr>
        <w:t>сполнением данного постановления оставляю за собой</w:t>
      </w:r>
      <w:r w:rsidR="008049BA" w:rsidRPr="001B4154">
        <w:rPr>
          <w:b w:val="0"/>
          <w:sz w:val="24"/>
          <w:szCs w:val="24"/>
        </w:rPr>
        <w:t xml:space="preserve">. </w:t>
      </w:r>
    </w:p>
    <w:p w:rsidR="00B039B7" w:rsidRDefault="00B039B7" w:rsidP="001B4154">
      <w:pPr>
        <w:rPr>
          <w:sz w:val="24"/>
          <w:szCs w:val="24"/>
        </w:rPr>
      </w:pPr>
    </w:p>
    <w:p w:rsidR="003F538B" w:rsidRPr="001B4154" w:rsidRDefault="0087637C" w:rsidP="001B4154">
      <w:pPr>
        <w:rPr>
          <w:sz w:val="24"/>
          <w:szCs w:val="24"/>
        </w:rPr>
      </w:pPr>
      <w:r w:rsidRPr="001B4154">
        <w:rPr>
          <w:sz w:val="24"/>
          <w:szCs w:val="24"/>
        </w:rPr>
        <w:t>Глава</w:t>
      </w:r>
      <w:r w:rsidR="001B4154" w:rsidRPr="001B4154">
        <w:rPr>
          <w:sz w:val="24"/>
          <w:szCs w:val="24"/>
        </w:rPr>
        <w:t xml:space="preserve"> администрации</w:t>
      </w:r>
      <w:r w:rsidRPr="001B4154">
        <w:rPr>
          <w:sz w:val="24"/>
          <w:szCs w:val="24"/>
        </w:rPr>
        <w:t xml:space="preserve"> </w:t>
      </w:r>
      <w:proofErr w:type="spellStart"/>
      <w:r w:rsidRPr="001B4154">
        <w:rPr>
          <w:sz w:val="24"/>
          <w:szCs w:val="24"/>
        </w:rPr>
        <w:t>Ёлкинского</w:t>
      </w:r>
      <w:proofErr w:type="spellEnd"/>
    </w:p>
    <w:p w:rsidR="0087637C" w:rsidRPr="001B4154" w:rsidRDefault="0087637C" w:rsidP="001B4154">
      <w:pPr>
        <w:rPr>
          <w:sz w:val="24"/>
          <w:szCs w:val="24"/>
        </w:rPr>
      </w:pPr>
      <w:r w:rsidRPr="001B4154">
        <w:rPr>
          <w:sz w:val="24"/>
          <w:szCs w:val="24"/>
        </w:rPr>
        <w:t xml:space="preserve">сельского поселения                 </w:t>
      </w:r>
      <w:r w:rsidR="00AD1D39" w:rsidRPr="001B4154">
        <w:rPr>
          <w:sz w:val="24"/>
          <w:szCs w:val="24"/>
        </w:rPr>
        <w:t xml:space="preserve">                   </w:t>
      </w:r>
      <w:r w:rsidR="005F0C93" w:rsidRPr="001B4154">
        <w:rPr>
          <w:sz w:val="24"/>
          <w:szCs w:val="24"/>
        </w:rPr>
        <w:t xml:space="preserve">        </w:t>
      </w:r>
      <w:r w:rsidR="00AD1D39" w:rsidRPr="001B4154">
        <w:rPr>
          <w:sz w:val="24"/>
          <w:szCs w:val="24"/>
        </w:rPr>
        <w:t xml:space="preserve"> </w:t>
      </w:r>
      <w:r w:rsidR="001B4154" w:rsidRPr="001B4154">
        <w:rPr>
          <w:sz w:val="24"/>
          <w:szCs w:val="24"/>
        </w:rPr>
        <w:t xml:space="preserve">     </w:t>
      </w:r>
      <w:r w:rsidR="001B4154">
        <w:rPr>
          <w:sz w:val="24"/>
          <w:szCs w:val="24"/>
        </w:rPr>
        <w:t xml:space="preserve">                                                </w:t>
      </w:r>
      <w:r w:rsidR="00AD1D39" w:rsidRPr="001B4154">
        <w:rPr>
          <w:sz w:val="24"/>
          <w:szCs w:val="24"/>
        </w:rPr>
        <w:t xml:space="preserve"> Н.И.Вол</w:t>
      </w:r>
      <w:r w:rsidRPr="001B4154">
        <w:rPr>
          <w:sz w:val="24"/>
          <w:szCs w:val="24"/>
        </w:rPr>
        <w:t>ков</w:t>
      </w:r>
    </w:p>
    <w:p w:rsidR="003F538B" w:rsidRPr="001B4154" w:rsidRDefault="003F538B">
      <w:pPr>
        <w:ind w:left="720"/>
        <w:rPr>
          <w:sz w:val="24"/>
          <w:szCs w:val="24"/>
        </w:rPr>
      </w:pPr>
    </w:p>
    <w:p w:rsidR="003F538B" w:rsidRPr="001B4154" w:rsidRDefault="003F538B">
      <w:pPr>
        <w:ind w:left="720"/>
        <w:rPr>
          <w:sz w:val="24"/>
          <w:szCs w:val="24"/>
        </w:rPr>
      </w:pPr>
    </w:p>
    <w:p w:rsidR="003F538B" w:rsidRPr="001B4154" w:rsidRDefault="003F538B">
      <w:pPr>
        <w:ind w:left="720"/>
        <w:rPr>
          <w:sz w:val="24"/>
          <w:szCs w:val="24"/>
        </w:rPr>
      </w:pPr>
    </w:p>
    <w:p w:rsidR="003F538B" w:rsidRPr="001B4154" w:rsidRDefault="003F538B">
      <w:pPr>
        <w:ind w:left="720"/>
        <w:rPr>
          <w:sz w:val="24"/>
          <w:szCs w:val="24"/>
        </w:rPr>
      </w:pPr>
      <w:r w:rsidRPr="001B4154">
        <w:rPr>
          <w:sz w:val="24"/>
          <w:szCs w:val="24"/>
        </w:rPr>
        <w:t>проект вносит</w:t>
      </w:r>
    </w:p>
    <w:p w:rsidR="00B842CB" w:rsidRDefault="001B4154" w:rsidP="001B4154">
      <w:pPr>
        <w:ind w:left="720"/>
      </w:pPr>
      <w:r>
        <w:t>Фоменко Т</w:t>
      </w:r>
      <w:r w:rsidR="00B039B7">
        <w:t>.М.</w:t>
      </w: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B842CB" w:rsidRDefault="00B842CB">
      <w:pPr>
        <w:ind w:firstLine="720"/>
      </w:pPr>
    </w:p>
    <w:p w:rsidR="003C3130" w:rsidRDefault="003C3130">
      <w:pPr>
        <w:ind w:firstLine="720"/>
      </w:pPr>
    </w:p>
    <w:p w:rsidR="003C3130" w:rsidRDefault="003C3130">
      <w:pPr>
        <w:ind w:firstLine="720"/>
      </w:pPr>
    </w:p>
    <w:p w:rsidR="00B842CB" w:rsidRDefault="00B842CB">
      <w:pPr>
        <w:ind w:firstLine="720"/>
      </w:pPr>
    </w:p>
    <w:p w:rsidR="008049BA" w:rsidRDefault="00B842CB" w:rsidP="00B842CB">
      <w:pPr>
        <w:rPr>
          <w:sz w:val="28"/>
          <w:szCs w:val="28"/>
        </w:rPr>
      </w:pPr>
      <w:r>
        <w:rPr>
          <w:sz w:val="28"/>
          <w:szCs w:val="28"/>
        </w:rPr>
        <w:t xml:space="preserve">                                                                             </w:t>
      </w:r>
    </w:p>
    <w:p w:rsidR="001B4154" w:rsidRDefault="008049BA" w:rsidP="001B4154">
      <w:pPr>
        <w:rPr>
          <w:rFonts w:ascii="Arial" w:hAnsi="Arial" w:cs="Arial"/>
          <w:color w:val="333333"/>
          <w:shd w:val="clear" w:color="auto" w:fill="FFFFFF"/>
        </w:rPr>
      </w:pPr>
      <w:r>
        <w:rPr>
          <w:sz w:val="28"/>
          <w:szCs w:val="28"/>
        </w:rPr>
        <w:t xml:space="preserve">                                                                              </w:t>
      </w:r>
    </w:p>
    <w:p w:rsidR="00B842CB" w:rsidRDefault="00B842CB">
      <w:pPr>
        <w:ind w:firstLine="720"/>
      </w:pPr>
    </w:p>
    <w:sectPr w:rsidR="00B842CB" w:rsidSect="001C212A">
      <w:pgSz w:w="11906" w:h="16838"/>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8E1"/>
    <w:multiLevelType w:val="singleLevel"/>
    <w:tmpl w:val="2C7CFDA0"/>
    <w:lvl w:ilvl="0">
      <w:start w:val="3"/>
      <w:numFmt w:val="bullet"/>
      <w:lvlText w:val="-"/>
      <w:lvlJc w:val="left"/>
      <w:pPr>
        <w:tabs>
          <w:tab w:val="num" w:pos="1080"/>
        </w:tabs>
        <w:ind w:left="1080" w:hanging="360"/>
      </w:pPr>
      <w:rPr>
        <w:rFonts w:hint="default"/>
      </w:rPr>
    </w:lvl>
  </w:abstractNum>
  <w:abstractNum w:abstractNumId="1">
    <w:nsid w:val="4C8136FD"/>
    <w:multiLevelType w:val="singleLevel"/>
    <w:tmpl w:val="795A13A0"/>
    <w:lvl w:ilvl="0">
      <w:start w:val="3"/>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43F81"/>
    <w:rsid w:val="000149B1"/>
    <w:rsid w:val="000E505D"/>
    <w:rsid w:val="001A47C0"/>
    <w:rsid w:val="001B03C8"/>
    <w:rsid w:val="001B4154"/>
    <w:rsid w:val="001C212A"/>
    <w:rsid w:val="002573F4"/>
    <w:rsid w:val="0037174F"/>
    <w:rsid w:val="003C3130"/>
    <w:rsid w:val="003F538B"/>
    <w:rsid w:val="005751D4"/>
    <w:rsid w:val="005B19E3"/>
    <w:rsid w:val="005F0C93"/>
    <w:rsid w:val="00643F81"/>
    <w:rsid w:val="00681F28"/>
    <w:rsid w:val="006D3FEC"/>
    <w:rsid w:val="008049BA"/>
    <w:rsid w:val="00864685"/>
    <w:rsid w:val="0087637C"/>
    <w:rsid w:val="00902F93"/>
    <w:rsid w:val="009D45AC"/>
    <w:rsid w:val="00AD1D39"/>
    <w:rsid w:val="00AE4999"/>
    <w:rsid w:val="00B039B7"/>
    <w:rsid w:val="00B73D8F"/>
    <w:rsid w:val="00B842CB"/>
    <w:rsid w:val="00BC035C"/>
    <w:rsid w:val="00C94F4F"/>
    <w:rsid w:val="00D42C31"/>
    <w:rsid w:val="00E6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12A"/>
  </w:style>
  <w:style w:type="paragraph" w:styleId="1">
    <w:name w:val="heading 1"/>
    <w:basedOn w:val="a"/>
    <w:next w:val="a"/>
    <w:qFormat/>
    <w:rsid w:val="001C212A"/>
    <w:pPr>
      <w:keepNext/>
      <w:ind w:firstLine="72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C212A"/>
    <w:pPr>
      <w:ind w:firstLine="720"/>
      <w:jc w:val="center"/>
    </w:pPr>
    <w:rPr>
      <w:b/>
      <w:sz w:val="28"/>
    </w:rPr>
  </w:style>
  <w:style w:type="paragraph" w:styleId="a4">
    <w:name w:val="Body Text Indent"/>
    <w:basedOn w:val="a"/>
    <w:rsid w:val="001C212A"/>
    <w:pPr>
      <w:ind w:firstLine="720"/>
      <w:jc w:val="center"/>
    </w:pPr>
    <w:rPr>
      <w:b/>
      <w:sz w:val="28"/>
    </w:rPr>
  </w:style>
  <w:style w:type="paragraph" w:styleId="2">
    <w:name w:val="Body Text Indent 2"/>
    <w:basedOn w:val="a"/>
    <w:rsid w:val="001C212A"/>
    <w:pPr>
      <w:ind w:firstLine="720"/>
    </w:pPr>
    <w:rPr>
      <w:sz w:val="28"/>
    </w:rPr>
  </w:style>
  <w:style w:type="table" w:styleId="a5">
    <w:name w:val="Table Grid"/>
    <w:basedOn w:val="a1"/>
    <w:rsid w:val="00B8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94F4F"/>
    <w:rPr>
      <w:rFonts w:ascii="Tahoma" w:hAnsi="Tahoma" w:cs="Tahoma"/>
      <w:sz w:val="16"/>
      <w:szCs w:val="16"/>
    </w:rPr>
  </w:style>
  <w:style w:type="character" w:customStyle="1" w:styleId="apple-converted-space">
    <w:name w:val="apple-converted-space"/>
    <w:basedOn w:val="a0"/>
    <w:rsid w:val="001B4154"/>
  </w:style>
</w:styles>
</file>

<file path=word/webSettings.xml><?xml version="1.0" encoding="utf-8"?>
<w:webSettings xmlns:r="http://schemas.openxmlformats.org/officeDocument/2006/relationships" xmlns:w="http://schemas.openxmlformats.org/wordprocessingml/2006/main">
  <w:divs>
    <w:div w:id="601257560">
      <w:bodyDiv w:val="1"/>
      <w:marLeft w:val="0"/>
      <w:marRight w:val="0"/>
      <w:marTop w:val="0"/>
      <w:marBottom w:val="0"/>
      <w:divBdr>
        <w:top w:val="none" w:sz="0" w:space="0" w:color="auto"/>
        <w:left w:val="none" w:sz="0" w:space="0" w:color="auto"/>
        <w:bottom w:val="none" w:sz="0" w:space="0" w:color="auto"/>
        <w:right w:val="none" w:sz="0" w:space="0" w:color="auto"/>
      </w:divBdr>
    </w:div>
    <w:div w:id="8822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ГАС "Выборы"</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ГАС "Выборы"</dc:creator>
  <cp:lastModifiedBy>user</cp:lastModifiedBy>
  <cp:revision>3</cp:revision>
  <cp:lastPrinted>2018-03-23T06:00:00Z</cp:lastPrinted>
  <dcterms:created xsi:type="dcterms:W3CDTF">2018-02-26T11:37:00Z</dcterms:created>
  <dcterms:modified xsi:type="dcterms:W3CDTF">2018-03-23T06:00:00Z</dcterms:modified>
</cp:coreProperties>
</file>